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F8" w:rsidRPr="00100FD2" w:rsidRDefault="006D39F8" w:rsidP="009C1337">
      <w:pPr>
        <w:spacing w:after="0" w:line="240" w:lineRule="auto"/>
        <w:rPr>
          <w:rFonts w:ascii="Times New Roman" w:hAnsi="Times New Roman" w:cs="Times New Roman"/>
          <w:b/>
          <w:caps/>
          <w:sz w:val="24"/>
          <w:szCs w:val="24"/>
        </w:rPr>
      </w:pPr>
      <w:r w:rsidRPr="00100FD2">
        <w:rPr>
          <w:rFonts w:ascii="Times New Roman" w:hAnsi="Times New Roman" w:cs="Times New Roman"/>
          <w:caps/>
          <w:sz w:val="24"/>
          <w:szCs w:val="24"/>
        </w:rPr>
        <w:t>УДК</w:t>
      </w:r>
      <w:r w:rsidRPr="00100FD2">
        <w:rPr>
          <w:rFonts w:ascii="Times New Roman" w:hAnsi="Times New Roman" w:cs="Times New Roman"/>
          <w:b/>
          <w:caps/>
          <w:sz w:val="24"/>
          <w:szCs w:val="24"/>
        </w:rPr>
        <w:t xml:space="preserve"> </w:t>
      </w:r>
      <w:r w:rsidR="00100FD2" w:rsidRPr="00100FD2">
        <w:rPr>
          <w:rFonts w:ascii="Times New Roman" w:hAnsi="Times New Roman" w:cs="Times New Roman"/>
          <w:color w:val="000000"/>
          <w:spacing w:val="3"/>
          <w:sz w:val="24"/>
          <w:szCs w:val="24"/>
        </w:rPr>
        <w:t xml:space="preserve">553.66:553.61.13(571.661) </w:t>
      </w:r>
    </w:p>
    <w:p w:rsidR="002A0D7B" w:rsidRPr="009C1337" w:rsidRDefault="002A0D7B" w:rsidP="009C1337">
      <w:pPr>
        <w:spacing w:after="0" w:line="240" w:lineRule="auto"/>
        <w:jc w:val="center"/>
        <w:rPr>
          <w:rFonts w:ascii="Times New Roman" w:hAnsi="Times New Roman" w:cs="Times New Roman"/>
          <w:b/>
          <w:caps/>
          <w:sz w:val="28"/>
        </w:rPr>
      </w:pPr>
      <w:r w:rsidRPr="009C1337">
        <w:rPr>
          <w:rFonts w:ascii="Times New Roman" w:hAnsi="Times New Roman" w:cs="Times New Roman"/>
          <w:b/>
          <w:caps/>
          <w:sz w:val="28"/>
        </w:rPr>
        <w:t xml:space="preserve">Северо-Западно-Корякский вулканический пояс </w:t>
      </w:r>
    </w:p>
    <w:p w:rsidR="002A0D7B" w:rsidRPr="009C1337" w:rsidRDefault="002A0D7B" w:rsidP="009C1337">
      <w:pPr>
        <w:spacing w:after="0" w:line="240" w:lineRule="auto"/>
        <w:jc w:val="center"/>
        <w:rPr>
          <w:rFonts w:ascii="Times New Roman" w:hAnsi="Times New Roman" w:cs="Times New Roman"/>
          <w:b/>
          <w:caps/>
          <w:sz w:val="28"/>
        </w:rPr>
      </w:pPr>
      <w:r w:rsidRPr="009C1337">
        <w:rPr>
          <w:rFonts w:ascii="Times New Roman" w:hAnsi="Times New Roman" w:cs="Times New Roman"/>
          <w:b/>
          <w:caps/>
          <w:sz w:val="28"/>
        </w:rPr>
        <w:t>и его рудоносные вулканогены</w:t>
      </w:r>
    </w:p>
    <w:p w:rsidR="009C1337" w:rsidRPr="006B1AF0" w:rsidRDefault="009C1337" w:rsidP="009C1337">
      <w:pPr>
        <w:spacing w:after="0" w:line="240" w:lineRule="auto"/>
        <w:jc w:val="center"/>
        <w:rPr>
          <w:rFonts w:ascii="Times New Roman" w:hAnsi="Times New Roman"/>
          <w:b/>
          <w:i/>
          <w:sz w:val="24"/>
          <w:szCs w:val="24"/>
        </w:rPr>
      </w:pPr>
      <w:r w:rsidRPr="006B1AF0">
        <w:rPr>
          <w:rFonts w:ascii="Times New Roman" w:hAnsi="Times New Roman"/>
          <w:b/>
          <w:i/>
          <w:sz w:val="24"/>
          <w:szCs w:val="24"/>
        </w:rPr>
        <w:t>Г. П.</w:t>
      </w:r>
      <w:r>
        <w:rPr>
          <w:rFonts w:ascii="Times New Roman" w:hAnsi="Times New Roman"/>
          <w:b/>
          <w:i/>
          <w:sz w:val="24"/>
          <w:szCs w:val="24"/>
        </w:rPr>
        <w:t xml:space="preserve"> </w:t>
      </w:r>
      <w:r w:rsidRPr="006B1AF0">
        <w:rPr>
          <w:rFonts w:ascii="Times New Roman" w:hAnsi="Times New Roman"/>
          <w:b/>
          <w:i/>
          <w:sz w:val="24"/>
          <w:szCs w:val="24"/>
        </w:rPr>
        <w:t>Яроцкий</w:t>
      </w:r>
      <w:r w:rsidRPr="009900E8">
        <w:rPr>
          <w:rFonts w:ascii="Times New Roman" w:hAnsi="Times New Roman"/>
          <w:b/>
          <w:i/>
          <w:sz w:val="24"/>
          <w:szCs w:val="24"/>
        </w:rPr>
        <w:t xml:space="preserve"> </w:t>
      </w:r>
    </w:p>
    <w:p w:rsidR="009C1337" w:rsidRDefault="009C1337" w:rsidP="009C1337">
      <w:pPr>
        <w:spacing w:after="0" w:line="240" w:lineRule="auto"/>
        <w:jc w:val="center"/>
        <w:rPr>
          <w:rFonts w:ascii="Times New Roman" w:hAnsi="Times New Roman"/>
          <w:i/>
          <w:sz w:val="24"/>
          <w:szCs w:val="24"/>
        </w:rPr>
      </w:pPr>
      <w:r w:rsidRPr="006B1AF0">
        <w:rPr>
          <w:rFonts w:ascii="Times New Roman" w:hAnsi="Times New Roman"/>
          <w:i/>
          <w:sz w:val="24"/>
          <w:szCs w:val="24"/>
        </w:rPr>
        <w:t>Институт вулканологии и сейсмологии ДВО РАН, 683006;бульвар Пийпа, 9</w:t>
      </w:r>
      <w:r>
        <w:rPr>
          <w:rFonts w:ascii="Times New Roman" w:hAnsi="Times New Roman"/>
          <w:i/>
          <w:sz w:val="24"/>
          <w:szCs w:val="24"/>
        </w:rPr>
        <w:t xml:space="preserve">, </w:t>
      </w:r>
    </w:p>
    <w:p w:rsidR="009C1337" w:rsidRDefault="009C1337" w:rsidP="009C1337">
      <w:pPr>
        <w:spacing w:after="0" w:line="240" w:lineRule="auto"/>
        <w:jc w:val="center"/>
      </w:pPr>
      <w:r w:rsidRPr="006B1AF0">
        <w:rPr>
          <w:rFonts w:ascii="Times New Roman" w:hAnsi="Times New Roman"/>
          <w:i/>
          <w:sz w:val="24"/>
          <w:szCs w:val="24"/>
        </w:rPr>
        <w:t xml:space="preserve">Петропавловск-Камчатский; </w:t>
      </w:r>
      <w:r w:rsidRPr="006B1AF0">
        <w:rPr>
          <w:rFonts w:ascii="Times New Roman" w:hAnsi="Times New Roman"/>
          <w:i/>
          <w:sz w:val="24"/>
          <w:szCs w:val="24"/>
          <w:lang w:val="en-US"/>
        </w:rPr>
        <w:t>e</w:t>
      </w:r>
      <w:r w:rsidRPr="006B1AF0">
        <w:rPr>
          <w:rFonts w:ascii="Times New Roman" w:hAnsi="Times New Roman"/>
          <w:i/>
          <w:sz w:val="24"/>
          <w:szCs w:val="24"/>
        </w:rPr>
        <w:t>-</w:t>
      </w:r>
      <w:r w:rsidRPr="006B1AF0">
        <w:rPr>
          <w:rFonts w:ascii="Times New Roman" w:hAnsi="Times New Roman"/>
          <w:i/>
          <w:sz w:val="24"/>
          <w:szCs w:val="24"/>
          <w:lang w:val="en-US"/>
        </w:rPr>
        <w:t>mail</w:t>
      </w:r>
      <w:r w:rsidRPr="006B1AF0">
        <w:rPr>
          <w:rFonts w:ascii="Times New Roman" w:hAnsi="Times New Roman"/>
          <w:i/>
          <w:sz w:val="24"/>
          <w:szCs w:val="24"/>
        </w:rPr>
        <w:t xml:space="preserve">: </w:t>
      </w:r>
      <w:hyperlink r:id="rId8" w:history="1">
        <w:r w:rsidRPr="006B1AF0">
          <w:rPr>
            <w:rFonts w:ascii="Times New Roman" w:hAnsi="Times New Roman"/>
            <w:i/>
            <w:color w:val="0000FF"/>
            <w:sz w:val="24"/>
            <w:szCs w:val="24"/>
            <w:u w:val="single"/>
            <w:lang w:val="en-US"/>
          </w:rPr>
          <w:t>ecology</w:t>
        </w:r>
        <w:r w:rsidRPr="006B1AF0">
          <w:rPr>
            <w:rFonts w:ascii="Times New Roman" w:hAnsi="Times New Roman"/>
            <w:i/>
            <w:color w:val="0000FF"/>
            <w:sz w:val="24"/>
            <w:szCs w:val="24"/>
            <w:u w:val="single"/>
          </w:rPr>
          <w:t>@</w:t>
        </w:r>
        <w:r w:rsidRPr="006B1AF0">
          <w:rPr>
            <w:rFonts w:ascii="Times New Roman" w:hAnsi="Times New Roman"/>
            <w:i/>
            <w:color w:val="0000FF"/>
            <w:sz w:val="24"/>
            <w:szCs w:val="24"/>
            <w:u w:val="single"/>
            <w:lang w:val="en-US"/>
          </w:rPr>
          <w:t>kscnet</w:t>
        </w:r>
        <w:r w:rsidRPr="006B1AF0">
          <w:rPr>
            <w:rFonts w:ascii="Times New Roman" w:hAnsi="Times New Roman"/>
            <w:i/>
            <w:color w:val="0000FF"/>
            <w:sz w:val="24"/>
            <w:szCs w:val="24"/>
            <w:u w:val="single"/>
          </w:rPr>
          <w:t>.</w:t>
        </w:r>
        <w:r w:rsidRPr="006B1AF0">
          <w:rPr>
            <w:rFonts w:ascii="Times New Roman" w:hAnsi="Times New Roman"/>
            <w:i/>
            <w:color w:val="0000FF"/>
            <w:sz w:val="24"/>
            <w:szCs w:val="24"/>
            <w:u w:val="single"/>
            <w:lang w:val="en-US"/>
          </w:rPr>
          <w:t>ru</w:t>
        </w:r>
      </w:hyperlink>
    </w:p>
    <w:p w:rsidR="009C1337" w:rsidRDefault="009C1337" w:rsidP="00C0651F">
      <w:pPr>
        <w:spacing w:after="0" w:line="240" w:lineRule="auto"/>
        <w:rPr>
          <w:rFonts w:ascii="Times New Roman" w:hAnsi="Times New Roman" w:cs="Times New Roman"/>
          <w:b/>
          <w:sz w:val="24"/>
        </w:rPr>
      </w:pPr>
    </w:p>
    <w:p w:rsidR="002A0D7B" w:rsidRDefault="002A0D7B" w:rsidP="00C0651F">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Обосновано выделение орогенного Северо-Западно-Корякского вулканического пояса. В методологии авторской глыбово-клавишной структуры литосферы </w:t>
      </w:r>
      <w:r w:rsidR="00374EA5">
        <w:rPr>
          <w:rFonts w:ascii="Times New Roman" w:hAnsi="Times New Roman" w:cs="Times New Roman"/>
          <w:sz w:val="24"/>
        </w:rPr>
        <w:t xml:space="preserve">определён </w:t>
      </w:r>
      <w:r>
        <w:rPr>
          <w:rFonts w:ascii="Times New Roman" w:hAnsi="Times New Roman" w:cs="Times New Roman"/>
          <w:sz w:val="24"/>
        </w:rPr>
        <w:t>на границе регионального прогиба и северной активной окраины</w:t>
      </w:r>
      <w:r w:rsidR="00374EA5">
        <w:rPr>
          <w:rFonts w:ascii="Times New Roman" w:hAnsi="Times New Roman" w:cs="Times New Roman"/>
          <w:sz w:val="24"/>
        </w:rPr>
        <w:t xml:space="preserve"> Корякского</w:t>
      </w:r>
      <w:r>
        <w:rPr>
          <w:rFonts w:ascii="Times New Roman" w:hAnsi="Times New Roman" w:cs="Times New Roman"/>
          <w:sz w:val="24"/>
        </w:rPr>
        <w:t xml:space="preserve"> </w:t>
      </w:r>
      <w:r w:rsidR="00374EA5">
        <w:rPr>
          <w:rFonts w:ascii="Times New Roman" w:hAnsi="Times New Roman" w:cs="Times New Roman"/>
          <w:sz w:val="24"/>
        </w:rPr>
        <w:t>микро</w:t>
      </w:r>
      <w:r>
        <w:rPr>
          <w:rFonts w:ascii="Times New Roman" w:hAnsi="Times New Roman" w:cs="Times New Roman"/>
          <w:sz w:val="24"/>
        </w:rPr>
        <w:t>континента механизм образования вулканогенов пояса. На пересечении поперечными межглыбовыми глубинными разломами литосферы границы регионального прогиба и северной окраины микроконтинента образовались локальные впадины вулканогенов. В них в эпоху олигоценовой тектоно-магматической активизации внедрились породы гранитно-метаморфического слоя коры, в которых образовались рудные столбы с золотом, ртутью, ураганным серебром, сопутствующими месторождениями  олова в породах фундамента.</w:t>
      </w:r>
    </w:p>
    <w:p w:rsidR="002A0D7B" w:rsidRPr="00FC0DCC" w:rsidRDefault="002A0D7B" w:rsidP="00C0651F">
      <w:pPr>
        <w:spacing w:after="0" w:line="240" w:lineRule="auto"/>
        <w:ind w:firstLine="454"/>
        <w:jc w:val="both"/>
        <w:rPr>
          <w:rFonts w:ascii="Times New Roman" w:hAnsi="Times New Roman" w:cs="Times New Roman"/>
          <w:sz w:val="24"/>
        </w:rPr>
      </w:pPr>
      <w:r>
        <w:rPr>
          <w:rFonts w:ascii="Times New Roman" w:hAnsi="Times New Roman" w:cs="Times New Roman"/>
          <w:sz w:val="24"/>
        </w:rPr>
        <w:t>Обосновано выделение олово-золото-серебрянных рудных районов вулканогенов пояса. Простирание пояса в пределы и Чукотки дают основание определить Северо-Западно-Корякскую металлогеническую зону.</w:t>
      </w:r>
    </w:p>
    <w:p w:rsidR="002A0D7B" w:rsidRPr="004F1C4C" w:rsidRDefault="002A0D7B" w:rsidP="002A1FAA">
      <w:pPr>
        <w:spacing w:after="0" w:line="240" w:lineRule="auto"/>
        <w:ind w:firstLine="454"/>
        <w:jc w:val="both"/>
        <w:rPr>
          <w:rFonts w:ascii="Times New Roman" w:hAnsi="Times New Roman" w:cs="Times New Roman"/>
          <w:sz w:val="24"/>
        </w:rPr>
      </w:pPr>
      <w:r w:rsidRPr="004F1C4C">
        <w:rPr>
          <w:rFonts w:ascii="Times New Roman" w:hAnsi="Times New Roman" w:cs="Times New Roman"/>
          <w:b/>
          <w:sz w:val="24"/>
        </w:rPr>
        <w:t>Ключевые слова:</w:t>
      </w:r>
      <w:r w:rsidRPr="004F1C4C">
        <w:rPr>
          <w:rFonts w:ascii="Times New Roman" w:hAnsi="Times New Roman" w:cs="Times New Roman"/>
          <w:sz w:val="24"/>
        </w:rPr>
        <w:t xml:space="preserve"> вулканический пояс, Север Корякского нагорья, вулканогены, поперечные разломы литосферы, сереброрудные районы.</w:t>
      </w:r>
    </w:p>
    <w:p w:rsidR="00C0651F" w:rsidRPr="00C0651F" w:rsidRDefault="00C0651F" w:rsidP="002A1FAA">
      <w:pPr>
        <w:spacing w:after="0" w:line="240" w:lineRule="auto"/>
        <w:ind w:firstLine="454"/>
        <w:jc w:val="both"/>
        <w:rPr>
          <w:rFonts w:ascii="Times New Roman" w:hAnsi="Times New Roman" w:cs="Times New Roman"/>
          <w:b/>
          <w:sz w:val="24"/>
        </w:rPr>
      </w:pPr>
    </w:p>
    <w:p w:rsidR="00903FF4" w:rsidRDefault="00903FF4" w:rsidP="002A1FAA">
      <w:pPr>
        <w:spacing w:after="0" w:line="240" w:lineRule="auto"/>
        <w:rPr>
          <w:rFonts w:ascii="Times New Roman" w:hAnsi="Times New Roman" w:cs="Times New Roman"/>
          <w:b/>
          <w:caps/>
          <w:sz w:val="24"/>
        </w:rPr>
      </w:pPr>
      <w:r w:rsidRPr="00100FD2">
        <w:rPr>
          <w:rFonts w:ascii="Times New Roman" w:hAnsi="Times New Roman" w:cs="Times New Roman"/>
          <w:b/>
          <w:caps/>
          <w:sz w:val="24"/>
        </w:rPr>
        <w:t>Введение</w:t>
      </w:r>
    </w:p>
    <w:p w:rsidR="00C0651F" w:rsidRPr="00100FD2" w:rsidRDefault="00C0651F" w:rsidP="002A1FAA">
      <w:pPr>
        <w:spacing w:after="0" w:line="240" w:lineRule="auto"/>
        <w:rPr>
          <w:rFonts w:ascii="Times New Roman" w:hAnsi="Times New Roman" w:cs="Times New Roman"/>
          <w:b/>
          <w:caps/>
          <w:sz w:val="24"/>
        </w:rPr>
      </w:pPr>
    </w:p>
    <w:p w:rsidR="00667481" w:rsidRDefault="00903FF4" w:rsidP="002A1FAA">
      <w:pPr>
        <w:spacing w:after="0" w:line="240" w:lineRule="auto"/>
        <w:ind w:firstLine="454"/>
        <w:jc w:val="both"/>
        <w:rPr>
          <w:rFonts w:ascii="Times New Roman" w:hAnsi="Times New Roman" w:cs="Times New Roman"/>
          <w:sz w:val="24"/>
        </w:rPr>
      </w:pPr>
      <w:r w:rsidRPr="00903FF4">
        <w:rPr>
          <w:rFonts w:ascii="Times New Roman" w:hAnsi="Times New Roman" w:cs="Times New Roman"/>
          <w:sz w:val="24"/>
        </w:rPr>
        <w:t>Северо-Восток Азии включает пространства азиатского материка на Северо-Западе Тихого океана.</w:t>
      </w:r>
      <w:r>
        <w:rPr>
          <w:rFonts w:ascii="Times New Roman" w:hAnsi="Times New Roman" w:cs="Times New Roman"/>
          <w:sz w:val="24"/>
        </w:rPr>
        <w:t xml:space="preserve"> </w:t>
      </w:r>
      <w:r w:rsidR="003763F0">
        <w:rPr>
          <w:rFonts w:ascii="Times New Roman" w:hAnsi="Times New Roman" w:cs="Times New Roman"/>
          <w:sz w:val="24"/>
        </w:rPr>
        <w:t xml:space="preserve">Его частями являются крупные географические территории, созданные вулканическими процессами позднего мезозоя и кайнозоя. </w:t>
      </w:r>
      <w:r w:rsidR="00667481">
        <w:rPr>
          <w:rFonts w:ascii="Times New Roman" w:hAnsi="Times New Roman" w:cs="Times New Roman"/>
          <w:sz w:val="24"/>
        </w:rPr>
        <w:t>География положения Северо-Западно-Корякского нагорья определяется на западе р. Рекинники (Рекиннинская губа Пенжинского залива), на востоке рр. Пальматкина, Пальнывеем, Импенвеем (вдоль восточной административной границы Камчатского края), на юге северными отрезками главного Корякского хребта (средних течений рек Уннэйваям, Эны</w:t>
      </w:r>
      <w:r w:rsidR="006A2097">
        <w:rPr>
          <w:rFonts w:ascii="Times New Roman" w:hAnsi="Times New Roman" w:cs="Times New Roman"/>
          <w:sz w:val="24"/>
        </w:rPr>
        <w:t>ча</w:t>
      </w:r>
      <w:r w:rsidR="00667481">
        <w:rPr>
          <w:rFonts w:ascii="Times New Roman" w:hAnsi="Times New Roman" w:cs="Times New Roman"/>
          <w:sz w:val="24"/>
        </w:rPr>
        <w:t>ваям, Пальматкина). Эта территория простирается на СВ на 375 км от г. Велолнык (Маметчинский залив) при ширине полосы 25-40 км</w:t>
      </w:r>
      <w:r w:rsidR="006A2097">
        <w:rPr>
          <w:rFonts w:ascii="Times New Roman" w:hAnsi="Times New Roman" w:cs="Times New Roman"/>
          <w:sz w:val="24"/>
        </w:rPr>
        <w:t xml:space="preserve"> и уходит на Чукотку</w:t>
      </w:r>
      <w:r w:rsidR="00667481">
        <w:rPr>
          <w:rFonts w:ascii="Times New Roman" w:hAnsi="Times New Roman" w:cs="Times New Roman"/>
          <w:sz w:val="24"/>
        </w:rPr>
        <w:t>.</w:t>
      </w:r>
    </w:p>
    <w:p w:rsidR="00667481" w:rsidRDefault="00667481" w:rsidP="00667481">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На протяжении к СВ от побережья Пенжинской губы до долготы г. Ледяной </w:t>
      </w:r>
      <w:r w:rsidR="007C5590">
        <w:rPr>
          <w:rFonts w:ascii="Times New Roman" w:hAnsi="Times New Roman" w:cs="Times New Roman"/>
          <w:sz w:val="24"/>
        </w:rPr>
        <w:t xml:space="preserve">в Северо-Западно-Корякском вулканическом поясе </w:t>
      </w:r>
      <w:r w:rsidR="003868EB">
        <w:rPr>
          <w:rFonts w:ascii="Times New Roman" w:hAnsi="Times New Roman" w:cs="Times New Roman"/>
          <w:sz w:val="24"/>
        </w:rPr>
        <w:t xml:space="preserve">простираются </w:t>
      </w:r>
      <w:r>
        <w:rPr>
          <w:rFonts w:ascii="Times New Roman" w:hAnsi="Times New Roman" w:cs="Times New Roman"/>
          <w:sz w:val="24"/>
        </w:rPr>
        <w:t>на широте р. Пальматкиной изолированные друг от друга горные массивы орогенной стадии олигоценового вулканизма, разделённые локальными площадями низменности Парапольского дола. Массивы представляют геологические структуры с высотами 600-1000 м, зачастую прорезанные узкими (2-5 км) долинами рек. География территории лежит в зоне сочленения Корякского хребта с бассейном рек и озёр, крупным резерватом перелётных птиц с юго-востока Азии – Парапольским долом. Территория относится к Корякскому государственному биосферному заповеднику, имеющего международное значение. Она прослеживается далее к СВ, переходя в обширные озёрно-болотные низменности Чукотки.</w:t>
      </w:r>
    </w:p>
    <w:p w:rsidR="00AC31B3" w:rsidRDefault="0045763E" w:rsidP="00C0651F">
      <w:pPr>
        <w:spacing w:after="0" w:line="240" w:lineRule="auto"/>
        <w:ind w:firstLine="454"/>
        <w:jc w:val="both"/>
        <w:rPr>
          <w:rFonts w:ascii="Times New Roman" w:hAnsi="Times New Roman" w:cs="Times New Roman"/>
          <w:sz w:val="24"/>
        </w:rPr>
      </w:pPr>
      <w:r>
        <w:rPr>
          <w:rFonts w:ascii="Times New Roman" w:hAnsi="Times New Roman" w:cs="Times New Roman"/>
          <w:sz w:val="24"/>
        </w:rPr>
        <w:t>Особенностью строения пояса является его прерывистость – он разделён на локальные</w:t>
      </w:r>
      <w:r w:rsidR="002D25CE">
        <w:rPr>
          <w:rFonts w:ascii="Times New Roman" w:hAnsi="Times New Roman" w:cs="Times New Roman"/>
          <w:sz w:val="24"/>
        </w:rPr>
        <w:t xml:space="preserve"> площади.</w:t>
      </w:r>
      <w:r w:rsidR="00443473">
        <w:rPr>
          <w:rFonts w:ascii="Times New Roman" w:hAnsi="Times New Roman" w:cs="Times New Roman"/>
          <w:sz w:val="24"/>
        </w:rPr>
        <w:t xml:space="preserve"> </w:t>
      </w:r>
      <w:r w:rsidR="002D25CE">
        <w:rPr>
          <w:rFonts w:ascii="Times New Roman" w:hAnsi="Times New Roman" w:cs="Times New Roman"/>
          <w:sz w:val="24"/>
        </w:rPr>
        <w:t xml:space="preserve">С </w:t>
      </w:r>
      <w:r w:rsidR="00374EA5">
        <w:rPr>
          <w:rFonts w:ascii="Times New Roman" w:hAnsi="Times New Roman" w:cs="Times New Roman"/>
          <w:sz w:val="24"/>
        </w:rPr>
        <w:t>ни</w:t>
      </w:r>
      <w:r w:rsidR="002D25CE">
        <w:rPr>
          <w:rFonts w:ascii="Times New Roman" w:hAnsi="Times New Roman" w:cs="Times New Roman"/>
          <w:sz w:val="24"/>
        </w:rPr>
        <w:t xml:space="preserve">ми связаны </w:t>
      </w:r>
      <w:r w:rsidR="00443473">
        <w:rPr>
          <w:rFonts w:ascii="Times New Roman" w:hAnsi="Times New Roman" w:cs="Times New Roman"/>
          <w:sz w:val="24"/>
        </w:rPr>
        <w:t xml:space="preserve">кислые </w:t>
      </w:r>
      <w:r w:rsidR="002D25CE">
        <w:rPr>
          <w:rFonts w:ascii="Times New Roman" w:hAnsi="Times New Roman" w:cs="Times New Roman"/>
          <w:sz w:val="24"/>
        </w:rPr>
        <w:t xml:space="preserve">вулканические породы с серебряным, золотым, ртутным оруденениями, в т.ч. месторождениями. </w:t>
      </w:r>
      <w:r w:rsidR="00B3165D">
        <w:rPr>
          <w:rFonts w:ascii="Times New Roman" w:hAnsi="Times New Roman" w:cs="Times New Roman"/>
          <w:sz w:val="24"/>
        </w:rPr>
        <w:t>Площади относятся нами к вулканогенам – Уннэйваямскому, Гайчаваямскому, Пальматкинскому. Их геология, полезные ископаемые, металлогения и тектоника являются предметами авторского исследования. В системном анализе эт</w:t>
      </w:r>
      <w:r w:rsidR="00374EA5">
        <w:rPr>
          <w:rFonts w:ascii="Times New Roman" w:hAnsi="Times New Roman" w:cs="Times New Roman"/>
          <w:sz w:val="24"/>
        </w:rPr>
        <w:t>и</w:t>
      </w:r>
      <w:r w:rsidR="00B3165D">
        <w:rPr>
          <w:rFonts w:ascii="Times New Roman" w:hAnsi="Times New Roman" w:cs="Times New Roman"/>
          <w:sz w:val="24"/>
        </w:rPr>
        <w:t xml:space="preserve"> вопросы </w:t>
      </w:r>
      <w:r w:rsidR="00374EA5">
        <w:rPr>
          <w:rFonts w:ascii="Times New Roman" w:hAnsi="Times New Roman" w:cs="Times New Roman"/>
          <w:sz w:val="24"/>
        </w:rPr>
        <w:t xml:space="preserve">решаются </w:t>
      </w:r>
      <w:r w:rsidR="00B3165D">
        <w:rPr>
          <w:rFonts w:ascii="Times New Roman" w:hAnsi="Times New Roman" w:cs="Times New Roman"/>
          <w:sz w:val="24"/>
        </w:rPr>
        <w:t xml:space="preserve">с целью определения роли </w:t>
      </w:r>
      <w:r w:rsidR="00B3165D">
        <w:rPr>
          <w:rFonts w:ascii="Times New Roman" w:hAnsi="Times New Roman" w:cs="Times New Roman"/>
          <w:sz w:val="24"/>
        </w:rPr>
        <w:lastRenderedPageBreak/>
        <w:t xml:space="preserve">вулканогенов пояса как места в минерально-сырьевой базы </w:t>
      </w:r>
      <w:r w:rsidR="00374EA5">
        <w:rPr>
          <w:rFonts w:ascii="Times New Roman" w:hAnsi="Times New Roman" w:cs="Times New Roman"/>
          <w:sz w:val="24"/>
        </w:rPr>
        <w:t xml:space="preserve">металлогении Камчатского края. В таком ракурсе тектоника </w:t>
      </w:r>
      <w:r w:rsidR="00443473">
        <w:rPr>
          <w:rFonts w:ascii="Times New Roman" w:hAnsi="Times New Roman" w:cs="Times New Roman"/>
          <w:sz w:val="24"/>
        </w:rPr>
        <w:t xml:space="preserve">ранее исследователями </w:t>
      </w:r>
      <w:r w:rsidR="00B3165D">
        <w:rPr>
          <w:rFonts w:ascii="Times New Roman" w:hAnsi="Times New Roman" w:cs="Times New Roman"/>
          <w:sz w:val="24"/>
        </w:rPr>
        <w:t>не рассматривал</w:t>
      </w:r>
      <w:r w:rsidR="00374EA5">
        <w:rPr>
          <w:rFonts w:ascii="Times New Roman" w:hAnsi="Times New Roman" w:cs="Times New Roman"/>
          <w:sz w:val="24"/>
        </w:rPr>
        <w:t>а</w:t>
      </w:r>
      <w:r w:rsidR="00B3165D">
        <w:rPr>
          <w:rFonts w:ascii="Times New Roman" w:hAnsi="Times New Roman" w:cs="Times New Roman"/>
          <w:sz w:val="24"/>
        </w:rPr>
        <w:t>сь.</w:t>
      </w:r>
    </w:p>
    <w:p w:rsidR="00C0651F" w:rsidRDefault="00C0651F" w:rsidP="00C0651F">
      <w:pPr>
        <w:spacing w:after="0" w:line="240" w:lineRule="auto"/>
        <w:ind w:firstLine="454"/>
        <w:jc w:val="both"/>
        <w:rPr>
          <w:rFonts w:ascii="Times New Roman" w:hAnsi="Times New Roman" w:cs="Times New Roman"/>
          <w:sz w:val="24"/>
        </w:rPr>
      </w:pPr>
    </w:p>
    <w:p w:rsidR="00B3165D" w:rsidRPr="000D1E08" w:rsidRDefault="00B3165D" w:rsidP="00024B71">
      <w:pPr>
        <w:spacing w:after="0" w:line="360" w:lineRule="auto"/>
        <w:rPr>
          <w:rFonts w:ascii="Times New Roman" w:hAnsi="Times New Roman" w:cs="Times New Roman"/>
          <w:b/>
          <w:caps/>
          <w:sz w:val="24"/>
        </w:rPr>
      </w:pPr>
      <w:r w:rsidRPr="000D1E08">
        <w:rPr>
          <w:rFonts w:ascii="Times New Roman" w:hAnsi="Times New Roman" w:cs="Times New Roman"/>
          <w:b/>
          <w:caps/>
          <w:sz w:val="24"/>
        </w:rPr>
        <w:t>Методология и методика исследования</w:t>
      </w:r>
    </w:p>
    <w:p w:rsidR="00B3165D" w:rsidRDefault="00B3165D" w:rsidP="00C0651F">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Методология лежит в классических представлениях о связи металлогении с тектоникой и вулканизмом. </w:t>
      </w:r>
      <w:r w:rsidR="00D72EEB">
        <w:rPr>
          <w:rFonts w:ascii="Times New Roman" w:hAnsi="Times New Roman" w:cs="Times New Roman"/>
          <w:sz w:val="24"/>
        </w:rPr>
        <w:t>В них автор исследования</w:t>
      </w:r>
      <w:r>
        <w:rPr>
          <w:rFonts w:ascii="Times New Roman" w:hAnsi="Times New Roman" w:cs="Times New Roman"/>
          <w:sz w:val="24"/>
        </w:rPr>
        <w:t xml:space="preserve"> рассматривает тектонику Северо-Запад</w:t>
      </w:r>
      <w:r w:rsidR="00D72EEB">
        <w:rPr>
          <w:rFonts w:ascii="Times New Roman" w:hAnsi="Times New Roman" w:cs="Times New Roman"/>
          <w:sz w:val="24"/>
        </w:rPr>
        <w:t>но-</w:t>
      </w:r>
      <w:r>
        <w:rPr>
          <w:rFonts w:ascii="Times New Roman" w:hAnsi="Times New Roman" w:cs="Times New Roman"/>
          <w:sz w:val="24"/>
        </w:rPr>
        <w:t xml:space="preserve">Корякского вулканического пояса. Пояс возник на </w:t>
      </w:r>
      <w:r w:rsidR="00D72EEB">
        <w:rPr>
          <w:rFonts w:ascii="Times New Roman" w:hAnsi="Times New Roman" w:cs="Times New Roman"/>
          <w:sz w:val="24"/>
        </w:rPr>
        <w:t xml:space="preserve">северной </w:t>
      </w:r>
      <w:r>
        <w:rPr>
          <w:rFonts w:ascii="Times New Roman" w:hAnsi="Times New Roman" w:cs="Times New Roman"/>
          <w:sz w:val="24"/>
        </w:rPr>
        <w:t xml:space="preserve">окраине позднемезозойского </w:t>
      </w:r>
      <w:r w:rsidR="00D72EEB">
        <w:rPr>
          <w:rFonts w:ascii="Times New Roman" w:hAnsi="Times New Roman" w:cs="Times New Roman"/>
          <w:sz w:val="24"/>
        </w:rPr>
        <w:t xml:space="preserve">Корякского </w:t>
      </w:r>
      <w:r>
        <w:rPr>
          <w:rFonts w:ascii="Times New Roman" w:hAnsi="Times New Roman" w:cs="Times New Roman"/>
          <w:sz w:val="24"/>
        </w:rPr>
        <w:t>континента, созданного верхнемеловыми терригенными отложениями корякской серии.</w:t>
      </w:r>
      <w:r w:rsidR="00DD2B3C">
        <w:rPr>
          <w:rFonts w:ascii="Times New Roman" w:hAnsi="Times New Roman" w:cs="Times New Roman"/>
          <w:sz w:val="24"/>
        </w:rPr>
        <w:t xml:space="preserve"> О</w:t>
      </w:r>
      <w:r w:rsidR="007F7D58">
        <w:rPr>
          <w:rFonts w:ascii="Times New Roman" w:hAnsi="Times New Roman" w:cs="Times New Roman"/>
          <w:sz w:val="24"/>
        </w:rPr>
        <w:t xml:space="preserve">краина маркируется олигоценовым орогенным вулканизмом образований велолныкской серии. Характерными геологическими признаками пород серии пояса является андезитовый состав и гранитоидный магматизм рассматриваемых </w:t>
      </w:r>
      <w:r w:rsidR="006B758F">
        <w:rPr>
          <w:rFonts w:ascii="Times New Roman" w:hAnsi="Times New Roman" w:cs="Times New Roman"/>
          <w:sz w:val="24"/>
        </w:rPr>
        <w:t>отдельных его площадей (полей), как бы вулканогены</w:t>
      </w:r>
      <w:r w:rsidR="00667481">
        <w:rPr>
          <w:rFonts w:ascii="Times New Roman" w:hAnsi="Times New Roman" w:cs="Times New Roman"/>
          <w:sz w:val="24"/>
        </w:rPr>
        <w:t xml:space="preserve"> (рис. 1)</w:t>
      </w:r>
      <w:r w:rsidR="007F7D58">
        <w:rPr>
          <w:rFonts w:ascii="Times New Roman" w:hAnsi="Times New Roman" w:cs="Times New Roman"/>
          <w:sz w:val="24"/>
        </w:rPr>
        <w:t>.</w:t>
      </w:r>
    </w:p>
    <w:p w:rsidR="00CF087D" w:rsidRDefault="00CF087D" w:rsidP="0081481A">
      <w:pPr>
        <w:spacing w:after="0" w:line="240" w:lineRule="auto"/>
        <w:ind w:firstLine="454"/>
        <w:jc w:val="both"/>
        <w:rPr>
          <w:rFonts w:ascii="Times New Roman" w:hAnsi="Times New Roman" w:cs="Times New Roman"/>
          <w:sz w:val="24"/>
        </w:rPr>
      </w:pPr>
      <w:r>
        <w:rPr>
          <w:rFonts w:ascii="Times New Roman" w:hAnsi="Times New Roman" w:cs="Times New Roman"/>
          <w:sz w:val="24"/>
        </w:rPr>
        <w:t>Основой методологии является авторская Концепция глыбово-клавишной структуры литосферы активной окраины континента на СВ Азии. Концепция отражает делимость литосферы по разрезу и в плане на активной СЗ окраине континентов Тихоокеанского подвижного пояса. Делимость обусловлена планетарной регматической сетью разломов, проникающих сквозь земную кору и входящих в верхнюю мантию.</w:t>
      </w:r>
      <w:r w:rsidR="00590D8F">
        <w:rPr>
          <w:rFonts w:ascii="Times New Roman" w:hAnsi="Times New Roman" w:cs="Times New Roman"/>
          <w:sz w:val="24"/>
        </w:rPr>
        <w:t xml:space="preserve"> </w:t>
      </w:r>
      <w:r>
        <w:rPr>
          <w:rFonts w:ascii="Times New Roman" w:hAnsi="Times New Roman" w:cs="Times New Roman"/>
          <w:sz w:val="24"/>
        </w:rPr>
        <w:t>Это происходит, как в процессе образования и роста коры и литосферы в целом, так и в последующие тектоно-магматические активизации эпох геологического мироздания</w:t>
      </w:r>
      <w:r w:rsidR="00590D8F">
        <w:rPr>
          <w:rFonts w:ascii="Times New Roman" w:hAnsi="Times New Roman" w:cs="Times New Roman"/>
          <w:sz w:val="24"/>
        </w:rPr>
        <w:t xml:space="preserve"> </w:t>
      </w:r>
      <w:r w:rsidR="00590D8F" w:rsidRPr="00C530F2">
        <w:rPr>
          <w:rFonts w:ascii="Times New Roman" w:hAnsi="Times New Roman" w:cs="Times New Roman"/>
          <w:sz w:val="24"/>
        </w:rPr>
        <w:t>[</w:t>
      </w:r>
      <w:r w:rsidR="00590D8F">
        <w:rPr>
          <w:rFonts w:ascii="Times New Roman" w:hAnsi="Times New Roman" w:cs="Times New Roman"/>
          <w:sz w:val="24"/>
        </w:rPr>
        <w:t xml:space="preserve">Яроцкий, </w:t>
      </w:r>
      <w:r w:rsidR="005B4583">
        <w:rPr>
          <w:rFonts w:ascii="Times New Roman" w:hAnsi="Times New Roman" w:cs="Times New Roman"/>
          <w:sz w:val="24"/>
        </w:rPr>
        <w:t>2016</w:t>
      </w:r>
      <w:r w:rsidR="00590D8F">
        <w:rPr>
          <w:rFonts w:ascii="Times New Roman" w:hAnsi="Times New Roman" w:cs="Times New Roman"/>
          <w:sz w:val="24"/>
        </w:rPr>
        <w:t>, 2017</w:t>
      </w:r>
      <w:r w:rsidR="00590D8F" w:rsidRPr="00C530F2">
        <w:rPr>
          <w:rFonts w:ascii="Times New Roman" w:hAnsi="Times New Roman" w:cs="Times New Roman"/>
          <w:sz w:val="24"/>
        </w:rPr>
        <w:t>]</w:t>
      </w:r>
      <w:r>
        <w:rPr>
          <w:rFonts w:ascii="Times New Roman" w:hAnsi="Times New Roman" w:cs="Times New Roman"/>
          <w:sz w:val="24"/>
        </w:rPr>
        <w:t>.</w:t>
      </w:r>
    </w:p>
    <w:p w:rsidR="00CF087D" w:rsidRPr="00D931E1" w:rsidRDefault="00CF087D" w:rsidP="0081481A">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На СВ Азии </w:t>
      </w:r>
      <w:r w:rsidR="00590D8F">
        <w:rPr>
          <w:rFonts w:ascii="Times New Roman" w:hAnsi="Times New Roman" w:cs="Times New Roman"/>
          <w:sz w:val="24"/>
        </w:rPr>
        <w:t xml:space="preserve">северо-восточные </w:t>
      </w:r>
      <w:r>
        <w:rPr>
          <w:rFonts w:ascii="Times New Roman" w:hAnsi="Times New Roman" w:cs="Times New Roman"/>
          <w:sz w:val="24"/>
        </w:rPr>
        <w:t xml:space="preserve">элементы диагональной сети обеспечивают прирост суши за счёт СВ разломов окраины, вдоль которых развиваются вулканические пояса со складчато-блоковым чехлом. Вместе с тем, СЗ составляющая </w:t>
      </w:r>
      <w:r w:rsidR="00030518">
        <w:rPr>
          <w:rFonts w:ascii="Times New Roman" w:hAnsi="Times New Roman" w:cs="Times New Roman"/>
          <w:sz w:val="24"/>
        </w:rPr>
        <w:t xml:space="preserve">этой </w:t>
      </w:r>
      <w:r>
        <w:rPr>
          <w:rFonts w:ascii="Times New Roman" w:hAnsi="Times New Roman" w:cs="Times New Roman"/>
          <w:sz w:val="24"/>
        </w:rPr>
        <w:t>сети делит литосферу на блоки и глыбы, которые получают возможность перемещаться по вертикали и горизонтали. Это перемещение видно на закономерном чередовании воздымающихся и погружающихся полуостровов и заливов</w:t>
      </w:r>
      <w:r w:rsidR="002947A3">
        <w:rPr>
          <w:rFonts w:ascii="Times New Roman" w:hAnsi="Times New Roman" w:cs="Times New Roman"/>
          <w:sz w:val="24"/>
        </w:rPr>
        <w:t xml:space="preserve"> Камчатки, южного побережья Корякского нагорья и Чукотки</w:t>
      </w:r>
      <w:r>
        <w:rPr>
          <w:rFonts w:ascii="Times New Roman" w:hAnsi="Times New Roman" w:cs="Times New Roman"/>
          <w:sz w:val="24"/>
        </w:rPr>
        <w:t xml:space="preserve">. Глыбы образуются поперечными глубинными разломами, делящими продольные геоструктуры прироста суши на обособленные звенья. Соседние звенья единой продольной геоструктуры окраины отличаются по ряду признаков, </w:t>
      </w:r>
      <w:r w:rsidR="00030518">
        <w:rPr>
          <w:rFonts w:ascii="Times New Roman" w:hAnsi="Times New Roman" w:cs="Times New Roman"/>
          <w:sz w:val="24"/>
        </w:rPr>
        <w:t xml:space="preserve">в том числе </w:t>
      </w:r>
      <w:r>
        <w:rPr>
          <w:rFonts w:ascii="Times New Roman" w:hAnsi="Times New Roman" w:cs="Times New Roman"/>
          <w:sz w:val="24"/>
        </w:rPr>
        <w:t xml:space="preserve">характеризующих самостоятельные части вулканических поясов в своей геологической истории развития. В поясах </w:t>
      </w:r>
      <w:r w:rsidR="00030518">
        <w:rPr>
          <w:rFonts w:ascii="Times New Roman" w:hAnsi="Times New Roman" w:cs="Times New Roman"/>
          <w:sz w:val="24"/>
        </w:rPr>
        <w:t xml:space="preserve">эти части </w:t>
      </w:r>
      <w:r>
        <w:rPr>
          <w:rFonts w:ascii="Times New Roman" w:hAnsi="Times New Roman" w:cs="Times New Roman"/>
          <w:sz w:val="24"/>
        </w:rPr>
        <w:t xml:space="preserve">образуют вулканогены. Согласно классике тектоники окраин </w:t>
      </w:r>
      <w:r w:rsidRPr="004705C2">
        <w:rPr>
          <w:rFonts w:ascii="Times New Roman" w:hAnsi="Times New Roman" w:cs="Times New Roman"/>
          <w:sz w:val="24"/>
        </w:rPr>
        <w:t>[</w:t>
      </w:r>
      <w:r>
        <w:rPr>
          <w:rFonts w:ascii="Times New Roman" w:hAnsi="Times New Roman" w:cs="Times New Roman"/>
          <w:sz w:val="24"/>
        </w:rPr>
        <w:t>Л.И. Красный</w:t>
      </w:r>
      <w:r w:rsidR="002947A3">
        <w:rPr>
          <w:rFonts w:ascii="Times New Roman" w:hAnsi="Times New Roman" w:cs="Times New Roman"/>
          <w:sz w:val="24"/>
        </w:rPr>
        <w:t>, 1966</w:t>
      </w:r>
      <w:r w:rsidRPr="004705C2">
        <w:rPr>
          <w:rFonts w:ascii="Times New Roman" w:hAnsi="Times New Roman" w:cs="Times New Roman"/>
          <w:sz w:val="24"/>
        </w:rPr>
        <w:t>]</w:t>
      </w:r>
      <w:r>
        <w:rPr>
          <w:rFonts w:ascii="Times New Roman" w:hAnsi="Times New Roman" w:cs="Times New Roman"/>
          <w:sz w:val="24"/>
        </w:rPr>
        <w:t xml:space="preserve"> </w:t>
      </w:r>
      <w:r w:rsidRPr="00CE284B">
        <w:rPr>
          <w:rFonts w:ascii="Times New Roman" w:hAnsi="Times New Roman" w:cs="Times New Roman"/>
          <w:i/>
          <w:sz w:val="24"/>
        </w:rPr>
        <w:t>«Вулканоген. – Самостоятельное звено вулканических поясов, относящееся к особому генетическому типу тектонических структур, которые почти везде «срезают» уже сформированные складчатые образования; связаны с гранитоидными процессами активизации»»</w:t>
      </w:r>
      <w:r>
        <w:rPr>
          <w:rFonts w:ascii="Times New Roman" w:hAnsi="Times New Roman" w:cs="Times New Roman"/>
          <w:i/>
          <w:sz w:val="24"/>
        </w:rPr>
        <w:t xml:space="preserve"> </w:t>
      </w:r>
      <w:r w:rsidRPr="00030518">
        <w:rPr>
          <w:rFonts w:ascii="Times New Roman" w:hAnsi="Times New Roman" w:cs="Times New Roman"/>
          <w:sz w:val="24"/>
        </w:rPr>
        <w:t>[</w:t>
      </w:r>
      <w:r w:rsidR="002947A3">
        <w:rPr>
          <w:rFonts w:ascii="Times New Roman" w:hAnsi="Times New Roman" w:cs="Times New Roman"/>
          <w:sz w:val="24"/>
        </w:rPr>
        <w:t>Тектоника.., 1976</w:t>
      </w:r>
      <w:r w:rsidRPr="00030518">
        <w:rPr>
          <w:rFonts w:ascii="Times New Roman" w:hAnsi="Times New Roman" w:cs="Times New Roman"/>
          <w:sz w:val="24"/>
        </w:rPr>
        <w:t>, стр.</w:t>
      </w:r>
      <w:r w:rsidR="002947A3">
        <w:rPr>
          <w:rFonts w:ascii="Times New Roman" w:hAnsi="Times New Roman" w:cs="Times New Roman"/>
          <w:sz w:val="24"/>
        </w:rPr>
        <w:t xml:space="preserve"> 511</w:t>
      </w:r>
      <w:r w:rsidRPr="00030518">
        <w:rPr>
          <w:rFonts w:ascii="Times New Roman" w:hAnsi="Times New Roman" w:cs="Times New Roman"/>
          <w:sz w:val="24"/>
        </w:rPr>
        <w:t>].</w:t>
      </w:r>
      <w:r>
        <w:rPr>
          <w:rFonts w:ascii="Times New Roman" w:hAnsi="Times New Roman" w:cs="Times New Roman"/>
          <w:sz w:val="24"/>
        </w:rPr>
        <w:t xml:space="preserve"> Такими геоструктурами на материковой части Корякии являются </w:t>
      </w:r>
      <w:r w:rsidR="00030518">
        <w:rPr>
          <w:rFonts w:ascii="Times New Roman" w:hAnsi="Times New Roman" w:cs="Times New Roman"/>
          <w:sz w:val="24"/>
        </w:rPr>
        <w:t xml:space="preserve">разновозрастные </w:t>
      </w:r>
      <w:r>
        <w:rPr>
          <w:rFonts w:ascii="Times New Roman" w:hAnsi="Times New Roman" w:cs="Times New Roman"/>
          <w:sz w:val="24"/>
        </w:rPr>
        <w:t xml:space="preserve">вулканические поля вдоль сочленения Пенжинской </w:t>
      </w:r>
      <w:r w:rsidR="00030518" w:rsidRPr="00030518">
        <w:rPr>
          <w:rFonts w:ascii="Times New Roman" w:hAnsi="Times New Roman" w:cs="Times New Roman"/>
          <w:sz w:val="24"/>
        </w:rPr>
        <w:t>[</w:t>
      </w:r>
      <w:r w:rsidR="00030518">
        <w:rPr>
          <w:rFonts w:ascii="Times New Roman" w:hAnsi="Times New Roman" w:cs="Times New Roman"/>
          <w:sz w:val="24"/>
        </w:rPr>
        <w:t>Го</w:t>
      </w:r>
      <w:r w:rsidR="00C2417C">
        <w:rPr>
          <w:rFonts w:ascii="Times New Roman" w:hAnsi="Times New Roman" w:cs="Times New Roman"/>
          <w:sz w:val="24"/>
        </w:rPr>
        <w:t>с.</w:t>
      </w:r>
      <w:r w:rsidR="00030518">
        <w:rPr>
          <w:rFonts w:ascii="Times New Roman" w:hAnsi="Times New Roman" w:cs="Times New Roman"/>
          <w:sz w:val="24"/>
        </w:rPr>
        <w:t>ге</w:t>
      </w:r>
      <w:r w:rsidR="00C2417C">
        <w:rPr>
          <w:rFonts w:ascii="Times New Roman" w:hAnsi="Times New Roman" w:cs="Times New Roman"/>
          <w:sz w:val="24"/>
        </w:rPr>
        <w:t>ол.</w:t>
      </w:r>
      <w:r w:rsidR="00030518">
        <w:rPr>
          <w:rFonts w:ascii="Times New Roman" w:hAnsi="Times New Roman" w:cs="Times New Roman"/>
          <w:sz w:val="24"/>
        </w:rPr>
        <w:t xml:space="preserve"> карта.., 1998</w:t>
      </w:r>
      <w:r w:rsidR="00030518" w:rsidRPr="00030518">
        <w:rPr>
          <w:rFonts w:ascii="Times New Roman" w:hAnsi="Times New Roman" w:cs="Times New Roman"/>
          <w:sz w:val="24"/>
        </w:rPr>
        <w:t>]</w:t>
      </w:r>
      <w:r w:rsidR="00030518">
        <w:rPr>
          <w:rFonts w:ascii="Times New Roman" w:hAnsi="Times New Roman" w:cs="Times New Roman"/>
          <w:sz w:val="24"/>
        </w:rPr>
        <w:t xml:space="preserve"> </w:t>
      </w:r>
      <w:r>
        <w:rPr>
          <w:rFonts w:ascii="Times New Roman" w:hAnsi="Times New Roman" w:cs="Times New Roman"/>
          <w:sz w:val="24"/>
        </w:rPr>
        <w:t>и Центрально-Корякской</w:t>
      </w:r>
      <w:r w:rsidR="00030518">
        <w:rPr>
          <w:rFonts w:ascii="Times New Roman" w:hAnsi="Times New Roman" w:cs="Times New Roman"/>
          <w:sz w:val="24"/>
        </w:rPr>
        <w:t xml:space="preserve"> </w:t>
      </w:r>
      <w:r>
        <w:rPr>
          <w:rFonts w:ascii="Times New Roman" w:hAnsi="Times New Roman" w:cs="Times New Roman"/>
          <w:sz w:val="24"/>
        </w:rPr>
        <w:t xml:space="preserve">структурно-формационных тектонических зон (СФЗ), </w:t>
      </w:r>
      <w:r w:rsidR="00030518">
        <w:rPr>
          <w:rFonts w:ascii="Times New Roman" w:hAnsi="Times New Roman" w:cs="Times New Roman"/>
          <w:sz w:val="24"/>
        </w:rPr>
        <w:t xml:space="preserve">рассматриваемых и как тектонические </w:t>
      </w:r>
      <w:r w:rsidR="003868EB">
        <w:rPr>
          <w:rFonts w:ascii="Times New Roman" w:hAnsi="Times New Roman" w:cs="Times New Roman"/>
          <w:sz w:val="24"/>
        </w:rPr>
        <w:t xml:space="preserve">зоны </w:t>
      </w:r>
      <w:r w:rsidR="00030518" w:rsidRPr="00030518">
        <w:rPr>
          <w:rFonts w:ascii="Times New Roman" w:hAnsi="Times New Roman" w:cs="Times New Roman"/>
          <w:sz w:val="24"/>
        </w:rPr>
        <w:t>[</w:t>
      </w:r>
      <w:r w:rsidR="00030518">
        <w:rPr>
          <w:rFonts w:ascii="Times New Roman" w:hAnsi="Times New Roman" w:cs="Times New Roman"/>
          <w:sz w:val="24"/>
        </w:rPr>
        <w:t>Апрелков и др., 1997</w:t>
      </w:r>
      <w:r w:rsidR="00030518" w:rsidRPr="00030518">
        <w:rPr>
          <w:rFonts w:ascii="Times New Roman" w:hAnsi="Times New Roman" w:cs="Times New Roman"/>
          <w:sz w:val="24"/>
        </w:rPr>
        <w:t>]</w:t>
      </w:r>
      <w:r w:rsidR="00030518">
        <w:rPr>
          <w:rFonts w:ascii="Times New Roman" w:hAnsi="Times New Roman" w:cs="Times New Roman"/>
          <w:sz w:val="24"/>
        </w:rPr>
        <w:t xml:space="preserve">, </w:t>
      </w:r>
      <w:r>
        <w:rPr>
          <w:rFonts w:ascii="Times New Roman" w:hAnsi="Times New Roman" w:cs="Times New Roman"/>
          <w:sz w:val="24"/>
        </w:rPr>
        <w:t xml:space="preserve">а также в Олюторской СФЗ. Сочленение Центрально-Корякской СФЗ на севере маркируется выходами образований велолныкской серии олигоцена в виде чёткообразных закономерных чередований </w:t>
      </w:r>
      <w:r w:rsidR="00030518">
        <w:rPr>
          <w:rFonts w:ascii="Times New Roman" w:hAnsi="Times New Roman" w:cs="Times New Roman"/>
          <w:sz w:val="24"/>
        </w:rPr>
        <w:t xml:space="preserve">обособленных </w:t>
      </w:r>
      <w:r>
        <w:rPr>
          <w:rFonts w:ascii="Times New Roman" w:hAnsi="Times New Roman" w:cs="Times New Roman"/>
          <w:sz w:val="24"/>
        </w:rPr>
        <w:t xml:space="preserve">вулканических полей, разделяемых выступами фундамента, либо скрытых под рыхлыми отложениями. </w:t>
      </w:r>
      <w:r w:rsidR="0001090A">
        <w:rPr>
          <w:rFonts w:ascii="Times New Roman" w:hAnsi="Times New Roman" w:cs="Times New Roman"/>
          <w:sz w:val="24"/>
        </w:rPr>
        <w:t xml:space="preserve">Чёткообразное простирание вулканитов серии создаётся системой поперечных </w:t>
      </w:r>
      <w:r w:rsidR="003868EB">
        <w:rPr>
          <w:rFonts w:ascii="Times New Roman" w:hAnsi="Times New Roman" w:cs="Times New Roman"/>
          <w:sz w:val="24"/>
        </w:rPr>
        <w:t xml:space="preserve">региональных </w:t>
      </w:r>
      <w:r w:rsidR="0001090A">
        <w:rPr>
          <w:rFonts w:ascii="Times New Roman" w:hAnsi="Times New Roman" w:cs="Times New Roman"/>
          <w:sz w:val="24"/>
        </w:rPr>
        <w:t>межглыбовых разломов</w:t>
      </w:r>
      <w:r w:rsidR="00CC75CF">
        <w:rPr>
          <w:rFonts w:ascii="Times New Roman" w:hAnsi="Times New Roman" w:cs="Times New Roman"/>
          <w:sz w:val="24"/>
        </w:rPr>
        <w:t xml:space="preserve"> литосферы СЗ простирания. Разлом является основным элементом системы тектоники активных окраин континентов и </w:t>
      </w:r>
      <w:r w:rsidR="003868EB">
        <w:rPr>
          <w:rFonts w:ascii="Times New Roman" w:hAnsi="Times New Roman" w:cs="Times New Roman"/>
          <w:sz w:val="24"/>
        </w:rPr>
        <w:t xml:space="preserve">их </w:t>
      </w:r>
      <w:r w:rsidR="00CC75CF">
        <w:rPr>
          <w:rFonts w:ascii="Times New Roman" w:hAnsi="Times New Roman" w:cs="Times New Roman"/>
          <w:sz w:val="24"/>
        </w:rPr>
        <w:t xml:space="preserve">металлогении. Ниже приведено их описание – именно </w:t>
      </w:r>
      <w:r w:rsidR="00D931E1">
        <w:rPr>
          <w:rFonts w:ascii="Times New Roman" w:hAnsi="Times New Roman" w:cs="Times New Roman"/>
          <w:sz w:val="24"/>
        </w:rPr>
        <w:t>эта система</w:t>
      </w:r>
      <w:r w:rsidR="00CC75CF">
        <w:rPr>
          <w:rFonts w:ascii="Times New Roman" w:hAnsi="Times New Roman" w:cs="Times New Roman"/>
          <w:sz w:val="24"/>
        </w:rPr>
        <w:t xml:space="preserve"> и создаёт троицу вулканогенов</w:t>
      </w:r>
      <w:r w:rsidR="00D931E1">
        <w:rPr>
          <w:rFonts w:ascii="Times New Roman" w:hAnsi="Times New Roman" w:cs="Times New Roman"/>
          <w:sz w:val="24"/>
        </w:rPr>
        <w:t xml:space="preserve"> Северо-Западно-Корякского вулканического пояса олигоцена (рис. 1, 2, 3)</w:t>
      </w:r>
      <w:r w:rsidR="00CC75CF">
        <w:rPr>
          <w:rFonts w:ascii="Times New Roman" w:hAnsi="Times New Roman" w:cs="Times New Roman"/>
          <w:sz w:val="24"/>
        </w:rPr>
        <w:t>.</w:t>
      </w:r>
      <w:r w:rsidR="00D931E1">
        <w:rPr>
          <w:rFonts w:ascii="Times New Roman" w:hAnsi="Times New Roman" w:cs="Times New Roman"/>
          <w:sz w:val="24"/>
        </w:rPr>
        <w:t xml:space="preserve"> Названия стратиграфических подразделений приведены по </w:t>
      </w:r>
      <w:r w:rsidR="00D931E1" w:rsidRPr="00D931E1">
        <w:rPr>
          <w:rFonts w:ascii="Times New Roman" w:hAnsi="Times New Roman" w:cs="Times New Roman"/>
          <w:sz w:val="24"/>
        </w:rPr>
        <w:t>[</w:t>
      </w:r>
      <w:r w:rsidR="00D931E1">
        <w:rPr>
          <w:rFonts w:ascii="Times New Roman" w:hAnsi="Times New Roman" w:cs="Times New Roman"/>
          <w:sz w:val="24"/>
        </w:rPr>
        <w:t>Карта полезных ископаемых.., 1999</w:t>
      </w:r>
      <w:r w:rsidR="00D931E1" w:rsidRPr="00D931E1">
        <w:rPr>
          <w:rFonts w:ascii="Times New Roman" w:hAnsi="Times New Roman" w:cs="Times New Roman"/>
          <w:sz w:val="24"/>
        </w:rPr>
        <w:t>]</w:t>
      </w:r>
      <w:r w:rsidR="00054466">
        <w:rPr>
          <w:rFonts w:ascii="Times New Roman" w:hAnsi="Times New Roman" w:cs="Times New Roman"/>
          <w:sz w:val="24"/>
        </w:rPr>
        <w:t>,</w:t>
      </w:r>
      <w:r w:rsidR="00D931E1">
        <w:rPr>
          <w:rFonts w:ascii="Times New Roman" w:hAnsi="Times New Roman" w:cs="Times New Roman"/>
          <w:sz w:val="24"/>
        </w:rPr>
        <w:t xml:space="preserve"> </w:t>
      </w:r>
      <w:r w:rsidR="00054466">
        <w:rPr>
          <w:rFonts w:ascii="Times New Roman" w:hAnsi="Times New Roman" w:cs="Times New Roman"/>
          <w:sz w:val="24"/>
        </w:rPr>
        <w:t>н</w:t>
      </w:r>
      <w:r w:rsidR="00D931E1">
        <w:rPr>
          <w:rFonts w:ascii="Times New Roman" w:hAnsi="Times New Roman" w:cs="Times New Roman"/>
          <w:sz w:val="24"/>
        </w:rPr>
        <w:t xml:space="preserve">азвания геоструктур даны по </w:t>
      </w:r>
      <w:r w:rsidR="00D931E1" w:rsidRPr="00054466">
        <w:rPr>
          <w:rFonts w:ascii="Times New Roman" w:hAnsi="Times New Roman" w:cs="Times New Roman"/>
          <w:sz w:val="24"/>
        </w:rPr>
        <w:t>[</w:t>
      </w:r>
      <w:r w:rsidR="00D931E1">
        <w:rPr>
          <w:rFonts w:ascii="Times New Roman" w:hAnsi="Times New Roman" w:cs="Times New Roman"/>
          <w:sz w:val="24"/>
        </w:rPr>
        <w:t>Апрелков и др., 199</w:t>
      </w:r>
      <w:r w:rsidR="00054466">
        <w:rPr>
          <w:rFonts w:ascii="Times New Roman" w:hAnsi="Times New Roman" w:cs="Times New Roman"/>
          <w:sz w:val="24"/>
        </w:rPr>
        <w:t>7</w:t>
      </w:r>
      <w:r w:rsidR="00D931E1" w:rsidRPr="00054466">
        <w:rPr>
          <w:rFonts w:ascii="Times New Roman" w:hAnsi="Times New Roman" w:cs="Times New Roman"/>
          <w:sz w:val="24"/>
        </w:rPr>
        <w:t>]</w:t>
      </w:r>
      <w:r w:rsidR="00D931E1">
        <w:rPr>
          <w:rFonts w:ascii="Times New Roman" w:hAnsi="Times New Roman" w:cs="Times New Roman"/>
          <w:sz w:val="24"/>
        </w:rPr>
        <w:t>.</w:t>
      </w:r>
    </w:p>
    <w:p w:rsidR="006D39F8" w:rsidRPr="00DB515C" w:rsidRDefault="006D39F8" w:rsidP="0081481A">
      <w:pPr>
        <w:shd w:val="clear" w:color="auto" w:fill="FFFFFF"/>
        <w:spacing w:after="0" w:line="240" w:lineRule="auto"/>
        <w:ind w:firstLine="454"/>
        <w:jc w:val="both"/>
        <w:rPr>
          <w:rFonts w:ascii="Times New Roman" w:eastAsia="Times New Roman" w:hAnsi="Times New Roman" w:cs="Times New Roman"/>
          <w:sz w:val="20"/>
          <w:szCs w:val="20"/>
        </w:rPr>
      </w:pPr>
      <w:r w:rsidRPr="00DB515C">
        <w:rPr>
          <w:rFonts w:ascii="Times New Roman" w:eastAsia="Times New Roman" w:hAnsi="Times New Roman" w:cs="Times New Roman"/>
          <w:b/>
          <w:bCs/>
          <w:i/>
          <w:iCs/>
          <w:sz w:val="24"/>
          <w:szCs w:val="24"/>
        </w:rPr>
        <w:t>Парень-Таловско-Тиличикский поперечный межглыбовый разлом (П-Т-Т).</w:t>
      </w:r>
      <w:r w:rsidRPr="00DB515C">
        <w:rPr>
          <w:rFonts w:ascii="Times New Roman" w:eastAsia="Times New Roman" w:hAnsi="Times New Roman" w:cs="Times New Roman"/>
          <w:b/>
          <w:bCs/>
          <w:iCs/>
          <w:sz w:val="24"/>
          <w:szCs w:val="24"/>
        </w:rPr>
        <w:t xml:space="preserve"> </w:t>
      </w:r>
      <w:r w:rsidRPr="00B976C8">
        <w:rPr>
          <w:rFonts w:ascii="Times New Roman" w:eastAsia="Times New Roman" w:hAnsi="Times New Roman" w:cs="Times New Roman"/>
          <w:bCs/>
          <w:iCs/>
          <w:sz w:val="24"/>
          <w:szCs w:val="24"/>
        </w:rPr>
        <w:t xml:space="preserve">В своём начале </w:t>
      </w:r>
      <w:r w:rsidR="00F4285F">
        <w:rPr>
          <w:rFonts w:ascii="Times New Roman" w:eastAsia="Times New Roman" w:hAnsi="Times New Roman" w:cs="Times New Roman"/>
          <w:bCs/>
          <w:iCs/>
          <w:sz w:val="24"/>
          <w:szCs w:val="24"/>
        </w:rPr>
        <w:t xml:space="preserve">на юге </w:t>
      </w:r>
      <w:r w:rsidRPr="00B976C8">
        <w:rPr>
          <w:rFonts w:ascii="Times New Roman" w:eastAsia="Times New Roman" w:hAnsi="Times New Roman" w:cs="Times New Roman"/>
          <w:bCs/>
          <w:iCs/>
          <w:sz w:val="24"/>
          <w:szCs w:val="24"/>
        </w:rPr>
        <w:t>на прибрежье Берингова моря он о</w:t>
      </w:r>
      <w:r w:rsidRPr="00B976C8">
        <w:rPr>
          <w:rFonts w:ascii="Times New Roman" w:eastAsia="Times New Roman" w:hAnsi="Times New Roman" w:cs="Times New Roman"/>
          <w:sz w:val="24"/>
          <w:szCs w:val="24"/>
        </w:rPr>
        <w:t>г</w:t>
      </w:r>
      <w:r w:rsidRPr="00DB515C">
        <w:rPr>
          <w:rFonts w:ascii="Times New Roman" w:eastAsia="Times New Roman" w:hAnsi="Times New Roman" w:cs="Times New Roman"/>
          <w:sz w:val="24"/>
          <w:szCs w:val="24"/>
        </w:rPr>
        <w:t xml:space="preserve">раничивает </w:t>
      </w:r>
      <w:r w:rsidRPr="00DB515C">
        <w:rPr>
          <w:rFonts w:ascii="Times New Roman" w:eastAsia="Times New Roman" w:hAnsi="Times New Roman" w:cs="Times New Roman"/>
          <w:spacing w:val="8"/>
          <w:sz w:val="24"/>
          <w:szCs w:val="24"/>
        </w:rPr>
        <w:t>распространение к северо-востоку Ватынск</w:t>
      </w:r>
      <w:r w:rsidR="00786532">
        <w:rPr>
          <w:rFonts w:ascii="Times New Roman" w:eastAsia="Times New Roman" w:hAnsi="Times New Roman" w:cs="Times New Roman"/>
          <w:spacing w:val="8"/>
          <w:sz w:val="24"/>
          <w:szCs w:val="24"/>
        </w:rPr>
        <w:t>ий</w:t>
      </w:r>
      <w:r w:rsidRPr="00DB515C">
        <w:rPr>
          <w:rFonts w:ascii="Times New Roman" w:eastAsia="Times New Roman" w:hAnsi="Times New Roman" w:cs="Times New Roman"/>
          <w:spacing w:val="8"/>
          <w:sz w:val="24"/>
          <w:szCs w:val="24"/>
        </w:rPr>
        <w:t xml:space="preserve"> тектоническ</w:t>
      </w:r>
      <w:r w:rsidR="00786532">
        <w:rPr>
          <w:rFonts w:ascii="Times New Roman" w:eastAsia="Times New Roman" w:hAnsi="Times New Roman" w:cs="Times New Roman"/>
          <w:spacing w:val="8"/>
          <w:sz w:val="24"/>
          <w:szCs w:val="24"/>
        </w:rPr>
        <w:t>ий</w:t>
      </w:r>
      <w:r w:rsidRPr="00DB515C">
        <w:rPr>
          <w:rFonts w:ascii="Times New Roman" w:eastAsia="Times New Roman" w:hAnsi="Times New Roman" w:cs="Times New Roman"/>
          <w:spacing w:val="8"/>
          <w:sz w:val="24"/>
          <w:szCs w:val="24"/>
        </w:rPr>
        <w:t xml:space="preserve"> покров (в районе г. </w:t>
      </w:r>
      <w:r w:rsidRPr="00DB515C">
        <w:rPr>
          <w:rFonts w:ascii="Times New Roman" w:eastAsia="Times New Roman" w:hAnsi="Times New Roman" w:cs="Times New Roman"/>
          <w:spacing w:val="1"/>
          <w:sz w:val="24"/>
          <w:szCs w:val="24"/>
        </w:rPr>
        <w:t>Отыранваям)</w:t>
      </w:r>
      <w:r w:rsidR="00786532">
        <w:rPr>
          <w:rFonts w:ascii="Times New Roman" w:eastAsia="Times New Roman" w:hAnsi="Times New Roman" w:cs="Times New Roman"/>
          <w:spacing w:val="1"/>
          <w:sz w:val="24"/>
          <w:szCs w:val="24"/>
        </w:rPr>
        <w:t xml:space="preserve"> и образования</w:t>
      </w:r>
      <w:r w:rsidRPr="00DB515C">
        <w:rPr>
          <w:rFonts w:ascii="Times New Roman" w:eastAsia="Times New Roman" w:hAnsi="Times New Roman" w:cs="Times New Roman"/>
          <w:spacing w:val="1"/>
          <w:sz w:val="24"/>
          <w:szCs w:val="24"/>
        </w:rPr>
        <w:t xml:space="preserve"> </w:t>
      </w:r>
      <w:r w:rsidRPr="00DB515C">
        <w:rPr>
          <w:rFonts w:ascii="Times New Roman" w:eastAsia="Times New Roman" w:hAnsi="Times New Roman" w:cs="Times New Roman"/>
          <w:spacing w:val="1"/>
          <w:sz w:val="24"/>
          <w:szCs w:val="24"/>
        </w:rPr>
        <w:lastRenderedPageBreak/>
        <w:t xml:space="preserve">корфской свиты </w:t>
      </w:r>
      <w:r w:rsidR="00F4285F">
        <w:rPr>
          <w:rFonts w:ascii="Times New Roman" w:eastAsia="Times New Roman" w:hAnsi="Times New Roman" w:cs="Times New Roman"/>
          <w:spacing w:val="1"/>
          <w:sz w:val="24"/>
          <w:szCs w:val="24"/>
        </w:rPr>
        <w:t>плиоцена</w:t>
      </w:r>
      <w:r w:rsidRPr="00DB515C">
        <w:rPr>
          <w:rFonts w:ascii="Times New Roman" w:eastAsia="Times New Roman" w:hAnsi="Times New Roman" w:cs="Times New Roman"/>
          <w:i/>
          <w:iCs/>
          <w:spacing w:val="1"/>
          <w:sz w:val="24"/>
          <w:szCs w:val="24"/>
        </w:rPr>
        <w:t>.</w:t>
      </w:r>
      <w:r w:rsidRPr="00DB515C">
        <w:rPr>
          <w:rFonts w:ascii="Times New Roman" w:eastAsia="Times New Roman" w:hAnsi="Times New Roman" w:cs="Times New Roman"/>
          <w:iCs/>
          <w:spacing w:val="1"/>
          <w:sz w:val="24"/>
          <w:szCs w:val="24"/>
        </w:rPr>
        <w:t xml:space="preserve"> </w:t>
      </w:r>
      <w:r w:rsidRPr="00DB515C">
        <w:rPr>
          <w:rFonts w:ascii="Times New Roman" w:eastAsia="Times New Roman" w:hAnsi="Times New Roman" w:cs="Times New Roman"/>
          <w:spacing w:val="1"/>
          <w:sz w:val="24"/>
          <w:szCs w:val="24"/>
        </w:rPr>
        <w:t>Далее к северо-западу</w:t>
      </w:r>
      <w:r w:rsidRPr="00DB51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он </w:t>
      </w:r>
      <w:r w:rsidRPr="00DB515C">
        <w:rPr>
          <w:rFonts w:ascii="Times New Roman" w:eastAsia="Times New Roman" w:hAnsi="Times New Roman" w:cs="Times New Roman"/>
          <w:sz w:val="24"/>
          <w:szCs w:val="24"/>
        </w:rPr>
        <w:t xml:space="preserve">проходит в разрыве и по смещению осей антиклиналей в Центрально-Корякской (Укэлаятской) </w:t>
      </w:r>
      <w:r w:rsidRPr="00DB515C">
        <w:rPr>
          <w:rFonts w:ascii="Times New Roman" w:eastAsia="Times New Roman" w:hAnsi="Times New Roman" w:cs="Times New Roman"/>
          <w:spacing w:val="7"/>
          <w:sz w:val="24"/>
          <w:szCs w:val="24"/>
        </w:rPr>
        <w:t xml:space="preserve">тектонической зоне. </w:t>
      </w:r>
      <w:r>
        <w:rPr>
          <w:rFonts w:ascii="Times New Roman" w:eastAsia="Times New Roman" w:hAnsi="Times New Roman" w:cs="Times New Roman"/>
          <w:spacing w:val="7"/>
          <w:sz w:val="24"/>
          <w:szCs w:val="24"/>
        </w:rPr>
        <w:t>Ещё д</w:t>
      </w:r>
      <w:r w:rsidRPr="00DB515C">
        <w:rPr>
          <w:rFonts w:ascii="Times New Roman" w:eastAsia="Times New Roman" w:hAnsi="Times New Roman" w:cs="Times New Roman"/>
          <w:spacing w:val="7"/>
          <w:sz w:val="24"/>
          <w:szCs w:val="24"/>
        </w:rPr>
        <w:t xml:space="preserve">алее к северо-западу через Мелководненскую впадину </w:t>
      </w:r>
      <w:r>
        <w:rPr>
          <w:rFonts w:ascii="Times New Roman" w:eastAsia="Times New Roman" w:hAnsi="Times New Roman" w:cs="Times New Roman"/>
          <w:spacing w:val="7"/>
          <w:sz w:val="24"/>
          <w:szCs w:val="24"/>
        </w:rPr>
        <w:t xml:space="preserve">Пенжинской губы </w:t>
      </w:r>
      <w:r w:rsidRPr="00DB515C">
        <w:rPr>
          <w:rFonts w:ascii="Times New Roman" w:eastAsia="Times New Roman" w:hAnsi="Times New Roman" w:cs="Times New Roman"/>
          <w:spacing w:val="7"/>
          <w:sz w:val="24"/>
          <w:szCs w:val="24"/>
        </w:rPr>
        <w:t xml:space="preserve">разлом на </w:t>
      </w:r>
      <w:r w:rsidRPr="00B1264E">
        <w:rPr>
          <w:rFonts w:ascii="Times New Roman" w:eastAsia="Times New Roman" w:hAnsi="Times New Roman" w:cs="Times New Roman"/>
          <w:spacing w:val="7"/>
          <w:sz w:val="24"/>
          <w:szCs w:val="24"/>
        </w:rPr>
        <w:t xml:space="preserve">его суше </w:t>
      </w:r>
      <w:r w:rsidRPr="00B1264E">
        <w:rPr>
          <w:rFonts w:ascii="Times New Roman" w:eastAsia="Times New Roman" w:hAnsi="Times New Roman" w:cs="Times New Roman"/>
          <w:sz w:val="24"/>
          <w:szCs w:val="24"/>
        </w:rPr>
        <w:t>фиксируется грабеном р. Парен</w:t>
      </w:r>
      <w:r w:rsidR="00B1264E">
        <w:rPr>
          <w:rFonts w:ascii="Times New Roman" w:eastAsia="Times New Roman" w:hAnsi="Times New Roman" w:cs="Times New Roman"/>
          <w:sz w:val="24"/>
          <w:szCs w:val="24"/>
        </w:rPr>
        <w:t>ь</w:t>
      </w:r>
      <w:r w:rsidRPr="00B1264E">
        <w:rPr>
          <w:rFonts w:ascii="Times New Roman" w:eastAsia="Times New Roman" w:hAnsi="Times New Roman" w:cs="Times New Roman"/>
          <w:sz w:val="24"/>
          <w:szCs w:val="24"/>
        </w:rPr>
        <w:t>. На крайнем юго-востоке территории в</w:t>
      </w:r>
      <w:r>
        <w:rPr>
          <w:rFonts w:ascii="Times New Roman" w:eastAsia="Times New Roman" w:hAnsi="Times New Roman" w:cs="Times New Roman"/>
          <w:sz w:val="24"/>
          <w:szCs w:val="24"/>
        </w:rPr>
        <w:t xml:space="preserve"> акватории моря </w:t>
      </w:r>
      <w:r w:rsidR="00786532" w:rsidRPr="00DB515C">
        <w:rPr>
          <w:rFonts w:ascii="Times New Roman" w:eastAsia="Times New Roman" w:hAnsi="Times New Roman" w:cs="Times New Roman"/>
          <w:sz w:val="24"/>
          <w:szCs w:val="24"/>
        </w:rPr>
        <w:t xml:space="preserve">разлом </w:t>
      </w:r>
      <w:r w:rsidRPr="00DB515C">
        <w:rPr>
          <w:rFonts w:ascii="Times New Roman" w:eastAsia="Times New Roman" w:hAnsi="Times New Roman" w:cs="Times New Roman"/>
          <w:sz w:val="24"/>
          <w:szCs w:val="24"/>
        </w:rPr>
        <w:t>фактически ограничивает Олюторско-Командорский прогиб, совпадая частью с Северо-Командорским глубинным разломом</w:t>
      </w:r>
      <w:r w:rsidRPr="00DB515C">
        <w:rPr>
          <w:rFonts w:ascii="Times New Roman" w:eastAsia="Times New Roman" w:hAnsi="Times New Roman" w:cs="Times New Roman"/>
          <w:iCs/>
          <w:spacing w:val="-3"/>
          <w:sz w:val="24"/>
          <w:szCs w:val="24"/>
        </w:rPr>
        <w:t xml:space="preserve">. Является восточным ограничением Ветроваямского вулканогена </w:t>
      </w:r>
      <w:r w:rsidR="00786532">
        <w:rPr>
          <w:rFonts w:ascii="Times New Roman" w:eastAsia="Times New Roman" w:hAnsi="Times New Roman" w:cs="Times New Roman"/>
          <w:iCs/>
          <w:spacing w:val="-3"/>
          <w:sz w:val="24"/>
          <w:szCs w:val="24"/>
        </w:rPr>
        <w:t xml:space="preserve">миоцена </w:t>
      </w:r>
      <w:r w:rsidRPr="00DB515C">
        <w:rPr>
          <w:rFonts w:ascii="Times New Roman" w:eastAsia="Times New Roman" w:hAnsi="Times New Roman" w:cs="Times New Roman"/>
          <w:iCs/>
          <w:spacing w:val="-3"/>
          <w:sz w:val="24"/>
          <w:szCs w:val="24"/>
        </w:rPr>
        <w:t xml:space="preserve">на юге – от южной границы линейного максимума зоны Вывенского глубинного разлома. </w:t>
      </w:r>
      <w:r w:rsidR="00786532">
        <w:rPr>
          <w:rFonts w:ascii="Times New Roman" w:eastAsia="Times New Roman" w:hAnsi="Times New Roman" w:cs="Times New Roman"/>
          <w:iCs/>
          <w:spacing w:val="-3"/>
          <w:sz w:val="24"/>
          <w:szCs w:val="24"/>
        </w:rPr>
        <w:t xml:space="preserve"> В его зоне лежит Уннэйваямский вулканоген</w:t>
      </w:r>
      <w:r w:rsidR="006A02F8">
        <w:rPr>
          <w:rFonts w:ascii="Times New Roman" w:eastAsia="Times New Roman" w:hAnsi="Times New Roman" w:cs="Times New Roman"/>
          <w:iCs/>
          <w:spacing w:val="-3"/>
          <w:sz w:val="24"/>
          <w:szCs w:val="24"/>
        </w:rPr>
        <w:t xml:space="preserve"> Северо-Западно-Корякского вулканического пояса</w:t>
      </w:r>
      <w:r w:rsidR="00786532">
        <w:rPr>
          <w:rFonts w:ascii="Times New Roman" w:eastAsia="Times New Roman" w:hAnsi="Times New Roman" w:cs="Times New Roman"/>
          <w:iCs/>
          <w:spacing w:val="-3"/>
          <w:sz w:val="24"/>
          <w:szCs w:val="24"/>
        </w:rPr>
        <w:t>.</w:t>
      </w:r>
    </w:p>
    <w:p w:rsidR="006D39F8" w:rsidRPr="00DB515C" w:rsidRDefault="006D39F8" w:rsidP="0081481A">
      <w:pPr>
        <w:shd w:val="clear" w:color="auto" w:fill="FFFFFF"/>
        <w:spacing w:after="0" w:line="240" w:lineRule="auto"/>
        <w:ind w:firstLine="454"/>
        <w:jc w:val="both"/>
        <w:rPr>
          <w:rFonts w:ascii="Times New Roman" w:eastAsia="Times New Roman" w:hAnsi="Times New Roman" w:cs="Times New Roman"/>
          <w:sz w:val="20"/>
          <w:szCs w:val="20"/>
        </w:rPr>
      </w:pPr>
      <w:r w:rsidRPr="00DB515C">
        <w:rPr>
          <w:rFonts w:ascii="Times New Roman" w:eastAsia="Times New Roman" w:hAnsi="Times New Roman" w:cs="Times New Roman"/>
          <w:b/>
          <w:bCs/>
          <w:i/>
          <w:iCs/>
          <w:sz w:val="24"/>
          <w:szCs w:val="24"/>
        </w:rPr>
        <w:t>Омолон-Каменско-Олюторский поперечный межглыбовый разлом (О-К-О).</w:t>
      </w:r>
      <w:r w:rsidRPr="00DB515C">
        <w:rPr>
          <w:rFonts w:ascii="Times New Roman" w:eastAsia="Times New Roman" w:hAnsi="Times New Roman" w:cs="Times New Roman"/>
          <w:b/>
          <w:bCs/>
          <w:iCs/>
          <w:sz w:val="24"/>
          <w:szCs w:val="24"/>
        </w:rPr>
        <w:t xml:space="preserve"> </w:t>
      </w:r>
      <w:r w:rsidRPr="00DB515C">
        <w:rPr>
          <w:rFonts w:ascii="Times New Roman" w:eastAsia="Times New Roman" w:hAnsi="Times New Roman" w:cs="Times New Roman"/>
          <w:sz w:val="24"/>
          <w:szCs w:val="24"/>
        </w:rPr>
        <w:t>На крайнем юго-востоке ограничивает распространение к западу выход</w:t>
      </w:r>
      <w:r>
        <w:rPr>
          <w:rFonts w:ascii="Times New Roman" w:eastAsia="Times New Roman" w:hAnsi="Times New Roman" w:cs="Times New Roman"/>
          <w:sz w:val="24"/>
          <w:szCs w:val="24"/>
        </w:rPr>
        <w:t>ов</w:t>
      </w:r>
      <w:r w:rsidRPr="00DB515C">
        <w:rPr>
          <w:rFonts w:ascii="Times New Roman" w:eastAsia="Times New Roman" w:hAnsi="Times New Roman" w:cs="Times New Roman"/>
          <w:sz w:val="24"/>
          <w:szCs w:val="24"/>
        </w:rPr>
        <w:t xml:space="preserve"> меланократовых пород </w:t>
      </w:r>
      <w:r w:rsidRPr="00DB515C">
        <w:rPr>
          <w:rFonts w:ascii="Times New Roman" w:eastAsia="Times New Roman" w:hAnsi="Times New Roman" w:cs="Times New Roman"/>
          <w:spacing w:val="1"/>
          <w:sz w:val="24"/>
          <w:szCs w:val="24"/>
        </w:rPr>
        <w:t xml:space="preserve">Беринговского поднятия вдоль побережья Олюторского полуострова. В среднем течении р. </w:t>
      </w:r>
      <w:r w:rsidRPr="00DB515C">
        <w:rPr>
          <w:rFonts w:ascii="Times New Roman" w:eastAsia="Times New Roman" w:hAnsi="Times New Roman" w:cs="Times New Roman"/>
          <w:sz w:val="24"/>
          <w:szCs w:val="24"/>
        </w:rPr>
        <w:t>Пахачи в зоне разлома сильно сужает</w:t>
      </w:r>
      <w:r w:rsidR="006A02F8">
        <w:rPr>
          <w:rFonts w:ascii="Times New Roman" w:eastAsia="Times New Roman" w:hAnsi="Times New Roman" w:cs="Times New Roman"/>
          <w:sz w:val="24"/>
          <w:szCs w:val="24"/>
        </w:rPr>
        <w:t>ся</w:t>
      </w:r>
      <w:r w:rsidRPr="00DB515C">
        <w:rPr>
          <w:rFonts w:ascii="Times New Roman" w:eastAsia="Times New Roman" w:hAnsi="Times New Roman" w:cs="Times New Roman"/>
          <w:sz w:val="24"/>
          <w:szCs w:val="24"/>
        </w:rPr>
        <w:t xml:space="preserve"> Говенско-Пахачинский прогиб. А ещё севернее он является фактически западным ограничением Пахачинско-Апукского </w:t>
      </w:r>
      <w:r w:rsidRPr="00786532">
        <w:rPr>
          <w:rFonts w:ascii="Times New Roman" w:eastAsia="Times New Roman" w:hAnsi="Times New Roman" w:cs="Times New Roman"/>
          <w:sz w:val="24"/>
          <w:szCs w:val="24"/>
        </w:rPr>
        <w:t>вулканического поля (вулканогена)</w:t>
      </w:r>
      <w:r w:rsidRPr="00786532">
        <w:rPr>
          <w:rFonts w:ascii="Times New Roman" w:eastAsia="Times New Roman" w:hAnsi="Times New Roman" w:cs="Times New Roman"/>
          <w:iCs/>
          <w:sz w:val="24"/>
          <w:szCs w:val="24"/>
        </w:rPr>
        <w:t xml:space="preserve">. </w:t>
      </w:r>
      <w:r w:rsidRPr="00786532">
        <w:rPr>
          <w:rFonts w:ascii="Times New Roman" w:eastAsia="Times New Roman" w:hAnsi="Times New Roman" w:cs="Times New Roman"/>
          <w:sz w:val="24"/>
          <w:szCs w:val="24"/>
        </w:rPr>
        <w:t xml:space="preserve">В верховьях р. Вывенки, в её слиянии </w:t>
      </w:r>
      <w:r w:rsidRPr="00786532">
        <w:rPr>
          <w:rFonts w:ascii="Times New Roman" w:eastAsia="Times New Roman" w:hAnsi="Times New Roman" w:cs="Times New Roman"/>
          <w:spacing w:val="1"/>
          <w:sz w:val="24"/>
          <w:szCs w:val="24"/>
        </w:rPr>
        <w:t>с правым притоком</w:t>
      </w:r>
      <w:r w:rsidRPr="00DB515C">
        <w:rPr>
          <w:rFonts w:ascii="Times New Roman" w:eastAsia="Times New Roman" w:hAnsi="Times New Roman" w:cs="Times New Roman"/>
          <w:spacing w:val="1"/>
          <w:sz w:val="24"/>
          <w:szCs w:val="24"/>
        </w:rPr>
        <w:t xml:space="preserve"> Вахавнитваям, в зоне разлома резко сужается площадь Ильпинско-</w:t>
      </w:r>
      <w:r w:rsidRPr="00DB515C">
        <w:rPr>
          <w:rFonts w:ascii="Times New Roman" w:eastAsia="Times New Roman" w:hAnsi="Times New Roman" w:cs="Times New Roman"/>
          <w:sz w:val="24"/>
          <w:szCs w:val="24"/>
        </w:rPr>
        <w:t xml:space="preserve">Тылговаямского прогиба, представленного почти полным выклиниванием угленосной </w:t>
      </w:r>
      <w:r w:rsidRPr="00DB515C">
        <w:rPr>
          <w:rFonts w:ascii="Times New Roman" w:eastAsia="Times New Roman" w:hAnsi="Times New Roman" w:cs="Times New Roman"/>
          <w:spacing w:val="1"/>
          <w:sz w:val="24"/>
          <w:szCs w:val="24"/>
        </w:rPr>
        <w:t xml:space="preserve">миоценовой молассы </w:t>
      </w:r>
      <w:r w:rsidRPr="00DB515C">
        <w:rPr>
          <w:rFonts w:ascii="Times New Roman" w:eastAsia="Times New Roman" w:hAnsi="Times New Roman" w:cs="Times New Roman"/>
          <w:iCs/>
          <w:spacing w:val="1"/>
          <w:sz w:val="24"/>
          <w:szCs w:val="24"/>
        </w:rPr>
        <w:t>(классическая и медвежкинская свиты</w:t>
      </w:r>
      <w:r w:rsidR="006A02F8">
        <w:rPr>
          <w:rFonts w:ascii="Times New Roman" w:eastAsia="Times New Roman" w:hAnsi="Times New Roman" w:cs="Times New Roman"/>
          <w:iCs/>
          <w:spacing w:val="1"/>
          <w:sz w:val="24"/>
          <w:szCs w:val="24"/>
        </w:rPr>
        <w:t>)</w:t>
      </w:r>
      <w:r w:rsidRPr="00DB515C">
        <w:rPr>
          <w:rFonts w:ascii="Times New Roman" w:eastAsia="Times New Roman" w:hAnsi="Times New Roman" w:cs="Times New Roman"/>
          <w:iCs/>
          <w:sz w:val="24"/>
          <w:szCs w:val="24"/>
        </w:rPr>
        <w:t xml:space="preserve">. </w:t>
      </w:r>
      <w:r w:rsidRPr="00DB515C">
        <w:rPr>
          <w:rFonts w:ascii="Times New Roman" w:eastAsia="Times New Roman" w:hAnsi="Times New Roman" w:cs="Times New Roman"/>
          <w:sz w:val="24"/>
          <w:szCs w:val="24"/>
        </w:rPr>
        <w:t xml:space="preserve">Далее к северу поперечный разлом фиксируется изгибом к северо-западу продольного глубинного разлома – тектонической границы Пенжинской и Центрально-Корякской (Укэлаятской) </w:t>
      </w:r>
      <w:r w:rsidRPr="00DB515C">
        <w:rPr>
          <w:rFonts w:ascii="Times New Roman" w:eastAsia="Times New Roman" w:hAnsi="Times New Roman" w:cs="Times New Roman"/>
          <w:spacing w:val="3"/>
          <w:sz w:val="24"/>
          <w:szCs w:val="24"/>
        </w:rPr>
        <w:t>тектонических зон. В зоне поперечного разлома в низовьях р. Белой выклинивается юго-</w:t>
      </w:r>
      <w:r w:rsidRPr="00DB515C">
        <w:rPr>
          <w:rFonts w:ascii="Times New Roman" w:eastAsia="Times New Roman" w:hAnsi="Times New Roman" w:cs="Times New Roman"/>
          <w:spacing w:val="1"/>
          <w:sz w:val="24"/>
          <w:szCs w:val="24"/>
        </w:rPr>
        <w:t xml:space="preserve">западный фланг Парапольского прогиба. К северу от устья р. Белой поперечный разлом </w:t>
      </w:r>
      <w:r w:rsidRPr="00DB515C">
        <w:rPr>
          <w:rFonts w:ascii="Times New Roman" w:eastAsia="Times New Roman" w:hAnsi="Times New Roman" w:cs="Times New Roman"/>
          <w:sz w:val="24"/>
          <w:szCs w:val="24"/>
        </w:rPr>
        <w:t>подчёркивается восточной границей Чалбуганского тектонического блока (по р. Оклан).</w:t>
      </w:r>
    </w:p>
    <w:p w:rsidR="006D39F8" w:rsidRPr="00DB515C" w:rsidRDefault="006D39F8" w:rsidP="0081481A">
      <w:pPr>
        <w:shd w:val="clear" w:color="auto" w:fill="FFFFFF"/>
        <w:spacing w:after="0" w:line="240" w:lineRule="auto"/>
        <w:ind w:firstLine="454"/>
        <w:jc w:val="both"/>
        <w:rPr>
          <w:rFonts w:ascii="Times New Roman" w:eastAsia="Times New Roman" w:hAnsi="Times New Roman" w:cs="Times New Roman"/>
          <w:sz w:val="20"/>
          <w:szCs w:val="20"/>
        </w:rPr>
      </w:pPr>
      <w:r w:rsidRPr="00DB515C">
        <w:rPr>
          <w:rFonts w:ascii="Times New Roman" w:eastAsia="Times New Roman" w:hAnsi="Times New Roman" w:cs="Times New Roman"/>
          <w:sz w:val="24"/>
          <w:szCs w:val="24"/>
        </w:rPr>
        <w:t xml:space="preserve">Особо ярко в геологии, гравитационном и магнитных полях проявлена зона поперечного разлома в изгибе глубинного северо-восточного Орловско-Микинского разлома в среднем течении р. Оклан на отрезке между крупным узлом её слияния </w:t>
      </w:r>
      <w:r w:rsidRPr="00DB515C">
        <w:rPr>
          <w:rFonts w:ascii="Times New Roman" w:eastAsia="Times New Roman" w:hAnsi="Times New Roman" w:cs="Times New Roman"/>
          <w:spacing w:val="4"/>
          <w:sz w:val="24"/>
          <w:szCs w:val="24"/>
        </w:rPr>
        <w:t xml:space="preserve">с р. Юлговаям, Бол. и Малой Чалбугчан, Лыланта и южным притоком р. Игульвием – это </w:t>
      </w:r>
      <w:r w:rsidRPr="00DB515C">
        <w:rPr>
          <w:rFonts w:ascii="Times New Roman" w:eastAsia="Times New Roman" w:hAnsi="Times New Roman" w:cs="Times New Roman"/>
          <w:sz w:val="24"/>
          <w:szCs w:val="24"/>
        </w:rPr>
        <w:t xml:space="preserve">отрезок длиной 25 км. Сам узел гидросети и ее прямолинейный (325°) отрезок также является </w:t>
      </w:r>
      <w:r w:rsidRPr="00DB515C">
        <w:rPr>
          <w:rFonts w:ascii="Times New Roman" w:eastAsia="Times New Roman" w:hAnsi="Times New Roman" w:cs="Times New Roman"/>
          <w:spacing w:val="-1"/>
          <w:sz w:val="24"/>
          <w:szCs w:val="24"/>
        </w:rPr>
        <w:t>признаком крупной разломной структуры.</w:t>
      </w:r>
    </w:p>
    <w:p w:rsidR="006D39F8" w:rsidRPr="00FD2D22" w:rsidRDefault="006D39F8" w:rsidP="0081481A">
      <w:pPr>
        <w:shd w:val="clear" w:color="auto" w:fill="FFFFFF"/>
        <w:spacing w:after="0" w:line="240" w:lineRule="auto"/>
        <w:ind w:firstLine="454"/>
        <w:jc w:val="both"/>
        <w:rPr>
          <w:rFonts w:ascii="Times New Roman" w:eastAsia="Times New Roman" w:hAnsi="Times New Roman" w:cs="Times New Roman"/>
          <w:sz w:val="20"/>
          <w:szCs w:val="20"/>
        </w:rPr>
      </w:pPr>
      <w:r w:rsidRPr="00DB515C">
        <w:rPr>
          <w:rFonts w:ascii="Times New Roman" w:eastAsia="Times New Roman" w:hAnsi="Times New Roman" w:cs="Times New Roman"/>
          <w:spacing w:val="-1"/>
          <w:sz w:val="24"/>
          <w:szCs w:val="24"/>
        </w:rPr>
        <w:t>Прямым указанием на существование Парень-Таловско-Тиличикского и Омолон-Каменско-</w:t>
      </w:r>
      <w:r w:rsidRPr="00DB515C">
        <w:rPr>
          <w:rFonts w:ascii="Times New Roman" w:eastAsia="Times New Roman" w:hAnsi="Times New Roman" w:cs="Times New Roman"/>
          <w:sz w:val="24"/>
          <w:szCs w:val="24"/>
        </w:rPr>
        <w:t xml:space="preserve">Олюторского поперечных разломов является дуга Орловского отрезка Орловско-Микинского глубинного продольного разлома между </w:t>
      </w:r>
      <w:r w:rsidRPr="00DB515C">
        <w:rPr>
          <w:rFonts w:ascii="Times New Roman" w:eastAsia="Times New Roman" w:hAnsi="Times New Roman" w:cs="Times New Roman"/>
          <w:sz w:val="24"/>
          <w:szCs w:val="24"/>
          <w:lang w:val="en-US"/>
        </w:rPr>
        <w:t>pp</w:t>
      </w:r>
      <w:r w:rsidRPr="00DB515C">
        <w:rPr>
          <w:rFonts w:ascii="Times New Roman" w:eastAsia="Times New Roman" w:hAnsi="Times New Roman" w:cs="Times New Roman"/>
          <w:sz w:val="24"/>
          <w:szCs w:val="24"/>
        </w:rPr>
        <w:t xml:space="preserve">. Оклан и Парень. Дуга выгнута на север и </w:t>
      </w:r>
      <w:r w:rsidRPr="00DB515C">
        <w:rPr>
          <w:rFonts w:ascii="Times New Roman" w:eastAsia="Times New Roman" w:hAnsi="Times New Roman" w:cs="Times New Roman"/>
          <w:spacing w:val="-1"/>
          <w:sz w:val="24"/>
          <w:szCs w:val="24"/>
        </w:rPr>
        <w:t xml:space="preserve">выдвинута примерно на 30 км, является южной частью Удско-Мургальской дуги (У-М). Разлом проходит по р. Оклан. На севере по разлому изгибается Шайбовеемский разлом между блоками </w:t>
      </w:r>
      <w:r w:rsidR="00786532">
        <w:rPr>
          <w:rFonts w:ascii="Times New Roman" w:eastAsia="Times New Roman" w:hAnsi="Times New Roman" w:cs="Times New Roman"/>
          <w:spacing w:val="-1"/>
          <w:sz w:val="24"/>
          <w:szCs w:val="24"/>
        </w:rPr>
        <w:t xml:space="preserve">древнего </w:t>
      </w:r>
      <w:r w:rsidRPr="00DB515C">
        <w:rPr>
          <w:rFonts w:ascii="Times New Roman" w:eastAsia="Times New Roman" w:hAnsi="Times New Roman" w:cs="Times New Roman"/>
          <w:spacing w:val="-1"/>
          <w:sz w:val="24"/>
          <w:szCs w:val="24"/>
        </w:rPr>
        <w:t>Омолонского массива.</w:t>
      </w:r>
      <w:r>
        <w:rPr>
          <w:rFonts w:ascii="Times New Roman" w:eastAsia="Times New Roman" w:hAnsi="Times New Roman" w:cs="Times New Roman"/>
          <w:spacing w:val="-1"/>
          <w:sz w:val="24"/>
          <w:szCs w:val="24"/>
        </w:rPr>
        <w:t xml:space="preserve"> </w:t>
      </w:r>
      <w:r w:rsidRPr="00DB515C">
        <w:rPr>
          <w:rFonts w:ascii="Times New Roman" w:eastAsia="Times New Roman" w:hAnsi="Times New Roman" w:cs="Times New Roman"/>
          <w:spacing w:val="-1"/>
          <w:sz w:val="24"/>
          <w:szCs w:val="24"/>
        </w:rPr>
        <w:t>В сейсмологии южная часть разлома усилена аргументами макроцентров Хаилинского землетрясения 1991 г.</w:t>
      </w:r>
      <w:r>
        <w:rPr>
          <w:rFonts w:ascii="Times New Roman" w:eastAsia="Times New Roman" w:hAnsi="Times New Roman" w:cs="Times New Roman"/>
          <w:spacing w:val="-1"/>
          <w:sz w:val="24"/>
          <w:szCs w:val="24"/>
        </w:rPr>
        <w:t xml:space="preserve"> </w:t>
      </w:r>
      <w:r w:rsidRPr="00FD2D22">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Яроцкий, 2016</w:t>
      </w:r>
      <w:r w:rsidRPr="00FD2D22">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sidR="00786532">
        <w:rPr>
          <w:rFonts w:ascii="Times New Roman" w:eastAsia="Times New Roman" w:hAnsi="Times New Roman" w:cs="Times New Roman"/>
          <w:spacing w:val="-1"/>
          <w:sz w:val="24"/>
          <w:szCs w:val="24"/>
        </w:rPr>
        <w:t xml:space="preserve"> В его зоне лежит Уннэйваямский вулканоген.</w:t>
      </w:r>
    </w:p>
    <w:p w:rsidR="006D39F8" w:rsidRPr="00DB515C" w:rsidRDefault="006D39F8" w:rsidP="0081481A">
      <w:pPr>
        <w:shd w:val="clear" w:color="auto" w:fill="FFFFFF"/>
        <w:spacing w:after="0" w:line="240" w:lineRule="auto"/>
        <w:ind w:firstLine="454"/>
        <w:jc w:val="both"/>
        <w:rPr>
          <w:rFonts w:ascii="Times New Roman" w:eastAsia="Times New Roman" w:hAnsi="Times New Roman" w:cs="Times New Roman"/>
          <w:b/>
          <w:i/>
          <w:sz w:val="20"/>
          <w:szCs w:val="20"/>
        </w:rPr>
      </w:pPr>
      <w:r w:rsidRPr="00DB515C">
        <w:rPr>
          <w:rFonts w:ascii="Times New Roman" w:eastAsia="Times New Roman" w:hAnsi="Times New Roman" w:cs="Times New Roman"/>
          <w:b/>
          <w:i/>
          <w:sz w:val="24"/>
          <w:szCs w:val="24"/>
        </w:rPr>
        <w:t>Олойско-Слаутненско-Ачайваямский/Аниваямский поперечный межглыбовый  разлом (О-С-А).</w:t>
      </w:r>
    </w:p>
    <w:p w:rsidR="006D39F8" w:rsidRPr="00DB515C" w:rsidRDefault="006D39F8" w:rsidP="0081481A">
      <w:pPr>
        <w:shd w:val="clear" w:color="auto" w:fill="FFFFFF"/>
        <w:spacing w:after="0" w:line="240" w:lineRule="auto"/>
        <w:ind w:firstLine="454"/>
        <w:jc w:val="both"/>
        <w:rPr>
          <w:rFonts w:ascii="Times New Roman" w:eastAsia="Times New Roman" w:hAnsi="Times New Roman" w:cs="Times New Roman"/>
          <w:sz w:val="20"/>
          <w:szCs w:val="20"/>
        </w:rPr>
      </w:pPr>
      <w:r w:rsidRPr="00DB515C">
        <w:rPr>
          <w:rFonts w:ascii="Times New Roman" w:eastAsia="Times New Roman" w:hAnsi="Times New Roman" w:cs="Times New Roman"/>
          <w:spacing w:val="11"/>
          <w:sz w:val="24"/>
          <w:szCs w:val="24"/>
        </w:rPr>
        <w:t xml:space="preserve">На юго-востоке разлом ограничивает восточный край Пахачинско-Апукского </w:t>
      </w:r>
      <w:r w:rsidRPr="00DB515C">
        <w:rPr>
          <w:rFonts w:ascii="Times New Roman" w:eastAsia="Times New Roman" w:hAnsi="Times New Roman" w:cs="Times New Roman"/>
          <w:sz w:val="24"/>
          <w:szCs w:val="24"/>
        </w:rPr>
        <w:t>че</w:t>
      </w:r>
      <w:r>
        <w:rPr>
          <w:rFonts w:ascii="Times New Roman" w:eastAsia="Times New Roman" w:hAnsi="Times New Roman" w:cs="Times New Roman"/>
          <w:sz w:val="24"/>
          <w:szCs w:val="24"/>
        </w:rPr>
        <w:t>твертичного вулканического поля</w:t>
      </w:r>
      <w:r w:rsidR="00A84EC1">
        <w:rPr>
          <w:rFonts w:ascii="Times New Roman" w:eastAsia="Times New Roman" w:hAnsi="Times New Roman" w:cs="Times New Roman"/>
          <w:sz w:val="24"/>
          <w:szCs w:val="24"/>
        </w:rPr>
        <w:t>. Здесь же Вывенско-Ватынский</w:t>
      </w:r>
      <w:r w:rsidRPr="00DB515C">
        <w:rPr>
          <w:rFonts w:ascii="Times New Roman" w:eastAsia="Times New Roman" w:hAnsi="Times New Roman" w:cs="Times New Roman"/>
          <w:sz w:val="24"/>
          <w:szCs w:val="24"/>
        </w:rPr>
        <w:t xml:space="preserve"> глубинный </w:t>
      </w:r>
      <w:r w:rsidRPr="00DB515C">
        <w:rPr>
          <w:rFonts w:ascii="Times New Roman" w:eastAsia="Times New Roman" w:hAnsi="Times New Roman" w:cs="Times New Roman"/>
          <w:spacing w:val="1"/>
          <w:sz w:val="24"/>
          <w:szCs w:val="24"/>
        </w:rPr>
        <w:t xml:space="preserve">северо-восточный разлом, являющийся границей Центрально-Корякской (Укэлаятской) (ЦК(У) и Олюторской </w:t>
      </w:r>
      <w:r w:rsidRPr="00DB515C">
        <w:rPr>
          <w:rFonts w:ascii="Times New Roman" w:eastAsia="Times New Roman" w:hAnsi="Times New Roman" w:cs="Times New Roman"/>
          <w:spacing w:val="4"/>
          <w:sz w:val="24"/>
          <w:szCs w:val="24"/>
        </w:rPr>
        <w:t xml:space="preserve">тектонических зон, резко (почти дискордантно) меняет своё предыдущее северо-восточное простирание </w:t>
      </w:r>
      <w:r w:rsidRPr="00DB515C">
        <w:rPr>
          <w:rFonts w:ascii="Times New Roman" w:eastAsia="Times New Roman" w:hAnsi="Times New Roman" w:cs="Times New Roman"/>
          <w:sz w:val="24"/>
          <w:szCs w:val="24"/>
        </w:rPr>
        <w:t>(около 60-65°) на юго-восточное (около 120°). Далее к северу, в Ц</w:t>
      </w:r>
      <w:r>
        <w:rPr>
          <w:rFonts w:ascii="Times New Roman" w:eastAsia="Times New Roman" w:hAnsi="Times New Roman" w:cs="Times New Roman"/>
          <w:sz w:val="24"/>
          <w:szCs w:val="24"/>
        </w:rPr>
        <w:t>ентрально-</w:t>
      </w:r>
      <w:r w:rsidRPr="00DB515C">
        <w:rPr>
          <w:rFonts w:ascii="Times New Roman" w:eastAsia="Times New Roman" w:hAnsi="Times New Roman" w:cs="Times New Roman"/>
          <w:sz w:val="24"/>
          <w:szCs w:val="24"/>
        </w:rPr>
        <w:t>К</w:t>
      </w:r>
      <w:r>
        <w:rPr>
          <w:rFonts w:ascii="Times New Roman" w:eastAsia="Times New Roman" w:hAnsi="Times New Roman" w:cs="Times New Roman"/>
          <w:sz w:val="24"/>
          <w:szCs w:val="24"/>
        </w:rPr>
        <w:t>орякской</w:t>
      </w:r>
      <w:r w:rsidRPr="00DB515C">
        <w:rPr>
          <w:rFonts w:ascii="Times New Roman" w:eastAsia="Times New Roman" w:hAnsi="Times New Roman" w:cs="Times New Roman"/>
          <w:sz w:val="24"/>
          <w:szCs w:val="24"/>
        </w:rPr>
        <w:t xml:space="preserve"> тектонической зоне СЗ </w:t>
      </w:r>
      <w:r w:rsidRPr="00DB515C">
        <w:rPr>
          <w:rFonts w:ascii="Times New Roman" w:eastAsia="Times New Roman" w:hAnsi="Times New Roman" w:cs="Times New Roman"/>
          <w:spacing w:val="-1"/>
          <w:sz w:val="24"/>
          <w:szCs w:val="24"/>
        </w:rPr>
        <w:t>простирание поперечного разлома подчёркивается аналогичным простиранием Учхичхильского поднятия и северо-западным простиранием осей антиклиналей в ЦК(У) тектонической зоне.</w:t>
      </w:r>
    </w:p>
    <w:p w:rsidR="006D39F8" w:rsidRDefault="006D39F8" w:rsidP="0081481A">
      <w:pPr>
        <w:shd w:val="clear" w:color="auto" w:fill="FFFFFF"/>
        <w:spacing w:after="0" w:line="240" w:lineRule="auto"/>
        <w:ind w:firstLine="454"/>
        <w:jc w:val="both"/>
        <w:rPr>
          <w:rFonts w:ascii="Times New Roman" w:eastAsia="Times New Roman" w:hAnsi="Times New Roman" w:cs="Times New Roman"/>
          <w:spacing w:val="-1"/>
          <w:sz w:val="24"/>
          <w:szCs w:val="24"/>
        </w:rPr>
      </w:pPr>
      <w:r w:rsidRPr="00DB515C">
        <w:rPr>
          <w:rFonts w:ascii="Times New Roman" w:eastAsia="Times New Roman" w:hAnsi="Times New Roman" w:cs="Times New Roman"/>
          <w:spacing w:val="1"/>
          <w:sz w:val="24"/>
          <w:szCs w:val="24"/>
        </w:rPr>
        <w:t xml:space="preserve">Часть поперечного разлома совпадает с глубинным северо-западным разломом, ограничивающим </w:t>
      </w:r>
      <w:r w:rsidRPr="00DB515C">
        <w:rPr>
          <w:rFonts w:ascii="Times New Roman" w:eastAsia="Times New Roman" w:hAnsi="Times New Roman" w:cs="Times New Roman"/>
          <w:sz w:val="24"/>
          <w:szCs w:val="24"/>
        </w:rPr>
        <w:t xml:space="preserve">Учхичхильское поднятие на востоке, к востоку от которого на северо-запад простирается </w:t>
      </w:r>
      <w:r>
        <w:rPr>
          <w:rFonts w:ascii="Times New Roman" w:eastAsia="Times New Roman" w:hAnsi="Times New Roman" w:cs="Times New Roman"/>
          <w:spacing w:val="-1"/>
          <w:sz w:val="24"/>
          <w:szCs w:val="24"/>
        </w:rPr>
        <w:t>Куйбивеемский грабен</w:t>
      </w:r>
      <w:r w:rsidRPr="00DB515C">
        <w:rPr>
          <w:rFonts w:ascii="Times New Roman" w:eastAsia="Times New Roman" w:hAnsi="Times New Roman" w:cs="Times New Roman"/>
          <w:spacing w:val="-1"/>
          <w:sz w:val="24"/>
          <w:szCs w:val="24"/>
        </w:rPr>
        <w:t xml:space="preserve">. Часть разлома совпадает с Уннэйваямским вулканическим полем – вулканогенном северо-западного простирания, ограничивая на </w:t>
      </w:r>
      <w:r w:rsidRPr="00DB515C">
        <w:rPr>
          <w:rFonts w:ascii="Times New Roman" w:eastAsia="Times New Roman" w:hAnsi="Times New Roman" w:cs="Times New Roman"/>
          <w:spacing w:val="-1"/>
          <w:sz w:val="24"/>
          <w:szCs w:val="24"/>
        </w:rPr>
        <w:lastRenderedPageBreak/>
        <w:t xml:space="preserve">востоке Ватынский тектонический покров. На разломе лежит </w:t>
      </w:r>
      <w:r w:rsidR="00A84EC1">
        <w:rPr>
          <w:rFonts w:ascii="Times New Roman" w:eastAsia="Times New Roman" w:hAnsi="Times New Roman" w:cs="Times New Roman"/>
          <w:spacing w:val="-1"/>
          <w:sz w:val="24"/>
          <w:szCs w:val="24"/>
        </w:rPr>
        <w:t xml:space="preserve">и </w:t>
      </w:r>
      <w:r w:rsidRPr="00DB515C">
        <w:rPr>
          <w:rFonts w:ascii="Times New Roman" w:eastAsia="Times New Roman" w:hAnsi="Times New Roman" w:cs="Times New Roman"/>
          <w:spacing w:val="-1"/>
          <w:sz w:val="24"/>
          <w:szCs w:val="24"/>
        </w:rPr>
        <w:t xml:space="preserve">Пальматкинский вулканоген Северо-Западно-Корякского вулканического пояса. </w:t>
      </w:r>
    </w:p>
    <w:p w:rsidR="006D39F8" w:rsidRPr="00DB515C" w:rsidRDefault="006D39F8" w:rsidP="009061E7">
      <w:pPr>
        <w:shd w:val="clear" w:color="auto" w:fill="FFFFFF"/>
        <w:spacing w:after="0" w:line="240" w:lineRule="auto"/>
        <w:ind w:firstLine="454"/>
        <w:jc w:val="both"/>
        <w:rPr>
          <w:rFonts w:ascii="Times New Roman" w:eastAsia="Times New Roman" w:hAnsi="Times New Roman" w:cs="Times New Roman"/>
          <w:sz w:val="20"/>
          <w:szCs w:val="20"/>
        </w:rPr>
      </w:pPr>
      <w:r w:rsidRPr="00DB515C">
        <w:rPr>
          <w:rFonts w:ascii="Times New Roman" w:eastAsia="Times New Roman" w:hAnsi="Times New Roman" w:cs="Times New Roman"/>
          <w:spacing w:val="5"/>
          <w:sz w:val="24"/>
          <w:szCs w:val="24"/>
        </w:rPr>
        <w:t xml:space="preserve">Продолжение поперечного разлома на северо-запад фиксируется Слаутненским поперечным </w:t>
      </w:r>
      <w:r w:rsidRPr="00DB515C">
        <w:rPr>
          <w:rFonts w:ascii="Times New Roman" w:eastAsia="Times New Roman" w:hAnsi="Times New Roman" w:cs="Times New Roman"/>
          <w:sz w:val="24"/>
          <w:szCs w:val="24"/>
        </w:rPr>
        <w:t xml:space="preserve">поднятием на северном окончании Пареньско-Парапольского прогиба и </w:t>
      </w:r>
      <w:r w:rsidRPr="00DB515C">
        <w:rPr>
          <w:rFonts w:ascii="Times New Roman" w:eastAsia="Times New Roman" w:hAnsi="Times New Roman" w:cs="Times New Roman"/>
          <w:spacing w:val="-1"/>
          <w:sz w:val="24"/>
          <w:szCs w:val="24"/>
        </w:rPr>
        <w:t xml:space="preserve">прямолинейным (325°) отрезком </w:t>
      </w:r>
      <w:r w:rsidRPr="00DB515C">
        <w:rPr>
          <w:rFonts w:ascii="Times New Roman" w:eastAsia="Times New Roman" w:hAnsi="Times New Roman" w:cs="Times New Roman"/>
          <w:sz w:val="24"/>
          <w:szCs w:val="24"/>
        </w:rPr>
        <w:t xml:space="preserve">(длиной около 60 км) </w:t>
      </w:r>
      <w:r w:rsidRPr="00DB515C">
        <w:rPr>
          <w:rFonts w:ascii="Times New Roman" w:eastAsia="Times New Roman" w:hAnsi="Times New Roman" w:cs="Times New Roman"/>
          <w:spacing w:val="-1"/>
          <w:sz w:val="24"/>
          <w:szCs w:val="24"/>
        </w:rPr>
        <w:t xml:space="preserve">русла р. Пенжины между её слиянием с </w:t>
      </w:r>
      <w:r w:rsidRPr="00DB515C">
        <w:rPr>
          <w:rFonts w:ascii="Times New Roman" w:eastAsia="Times New Roman" w:hAnsi="Times New Roman" w:cs="Times New Roman"/>
          <w:spacing w:val="-1"/>
          <w:sz w:val="24"/>
          <w:szCs w:val="24"/>
          <w:lang w:val="en-US"/>
        </w:rPr>
        <w:t>pp</w:t>
      </w:r>
      <w:r w:rsidRPr="00DB515C">
        <w:rPr>
          <w:rFonts w:ascii="Times New Roman" w:eastAsia="Times New Roman" w:hAnsi="Times New Roman" w:cs="Times New Roman"/>
          <w:spacing w:val="-1"/>
          <w:sz w:val="24"/>
          <w:szCs w:val="24"/>
        </w:rPr>
        <w:t>. Мургаль и Черной</w:t>
      </w:r>
      <w:r w:rsidRPr="00DB515C">
        <w:rPr>
          <w:rFonts w:ascii="Times New Roman" w:eastAsia="Times New Roman" w:hAnsi="Times New Roman" w:cs="Times New Roman"/>
          <w:sz w:val="24"/>
          <w:szCs w:val="24"/>
        </w:rPr>
        <w:t xml:space="preserve">. Добавим, что в месте пересечения Олойско-Слаутненско-Ачайваямского/Аниваямского разлома с изгибом Вывенско-Ватынского (Вв-Вт) продольного </w:t>
      </w:r>
      <w:r w:rsidRPr="00DB515C">
        <w:rPr>
          <w:rFonts w:ascii="Times New Roman" w:eastAsia="Times New Roman" w:hAnsi="Times New Roman" w:cs="Times New Roman"/>
          <w:spacing w:val="-1"/>
          <w:sz w:val="24"/>
          <w:szCs w:val="24"/>
        </w:rPr>
        <w:t xml:space="preserve">глубинного разлома (район г. Ледяной) </w:t>
      </w:r>
      <w:r w:rsidR="00141196">
        <w:rPr>
          <w:rFonts w:ascii="Times New Roman" w:eastAsia="Times New Roman" w:hAnsi="Times New Roman" w:cs="Times New Roman"/>
          <w:spacing w:val="-1"/>
          <w:sz w:val="24"/>
          <w:szCs w:val="24"/>
        </w:rPr>
        <w:t xml:space="preserve">– границы Центрально-Корякской и Олюторской тектонических зон, </w:t>
      </w:r>
      <w:r w:rsidRPr="00DB515C">
        <w:rPr>
          <w:rFonts w:ascii="Times New Roman" w:eastAsia="Times New Roman" w:hAnsi="Times New Roman" w:cs="Times New Roman"/>
          <w:spacing w:val="-1"/>
          <w:sz w:val="24"/>
          <w:szCs w:val="24"/>
        </w:rPr>
        <w:t>произошло Корякское землетрясение (1988 г.).</w:t>
      </w:r>
      <w:r w:rsidR="00141196">
        <w:rPr>
          <w:rFonts w:ascii="Times New Roman" w:eastAsia="Times New Roman" w:hAnsi="Times New Roman" w:cs="Times New Roman"/>
          <w:spacing w:val="-1"/>
          <w:sz w:val="24"/>
          <w:szCs w:val="24"/>
        </w:rPr>
        <w:t xml:space="preserve"> В его зоне лежит Гайчаваямский вулканоген – звено пояса</w:t>
      </w:r>
      <w:r w:rsidR="00A84EC1">
        <w:rPr>
          <w:rFonts w:ascii="Times New Roman" w:eastAsia="Times New Roman" w:hAnsi="Times New Roman" w:cs="Times New Roman"/>
          <w:spacing w:val="-1"/>
          <w:sz w:val="24"/>
          <w:szCs w:val="24"/>
        </w:rPr>
        <w:t xml:space="preserve"> Северо-Западно-Корякского</w:t>
      </w:r>
      <w:r w:rsidR="00141196">
        <w:rPr>
          <w:rFonts w:ascii="Times New Roman" w:eastAsia="Times New Roman" w:hAnsi="Times New Roman" w:cs="Times New Roman"/>
          <w:spacing w:val="-1"/>
          <w:sz w:val="24"/>
          <w:szCs w:val="24"/>
        </w:rPr>
        <w:t>.</w:t>
      </w:r>
    </w:p>
    <w:p w:rsidR="006D39F8" w:rsidRPr="005F4B03" w:rsidRDefault="006D39F8" w:rsidP="009061E7">
      <w:pPr>
        <w:shd w:val="clear" w:color="auto" w:fill="FFFFFF"/>
        <w:spacing w:after="0" w:line="240" w:lineRule="auto"/>
        <w:ind w:firstLine="454"/>
        <w:jc w:val="both"/>
        <w:rPr>
          <w:rFonts w:ascii="Times New Roman" w:eastAsia="Times New Roman" w:hAnsi="Times New Roman" w:cs="Times New Roman"/>
          <w:i/>
          <w:iCs/>
          <w:color w:val="000000" w:themeColor="text1"/>
          <w:spacing w:val="-1"/>
          <w:sz w:val="24"/>
          <w:szCs w:val="24"/>
        </w:rPr>
      </w:pPr>
      <w:r w:rsidRPr="00DB515C">
        <w:rPr>
          <w:rFonts w:ascii="Times New Roman" w:eastAsia="Times New Roman" w:hAnsi="Times New Roman" w:cs="Times New Roman"/>
          <w:sz w:val="24"/>
          <w:szCs w:val="24"/>
        </w:rPr>
        <w:t xml:space="preserve">Поперечный Олойско-Слаутненско-Ачайваямский/Аниваямский разлом разделяет два блока с разной мощностью земной коры. На западе в поднятой глыбе Южно-Корякских </w:t>
      </w:r>
      <w:r w:rsidRPr="00DB515C">
        <w:rPr>
          <w:rFonts w:ascii="Times New Roman" w:eastAsia="Times New Roman" w:hAnsi="Times New Roman" w:cs="Times New Roman"/>
          <w:spacing w:val="-1"/>
          <w:sz w:val="24"/>
          <w:szCs w:val="24"/>
        </w:rPr>
        <w:t>мысов с мощностью 40-38 км, на востоке в опущенной глыбе Южно-Корякских бухт – 31-</w:t>
      </w:r>
      <w:r w:rsidRPr="005F4B03">
        <w:rPr>
          <w:rFonts w:ascii="Times New Roman" w:eastAsia="Times New Roman" w:hAnsi="Times New Roman" w:cs="Times New Roman"/>
          <w:color w:val="000000" w:themeColor="text1"/>
          <w:spacing w:val="-1"/>
          <w:sz w:val="24"/>
          <w:szCs w:val="24"/>
        </w:rPr>
        <w:t xml:space="preserve">28 км </w:t>
      </w:r>
      <w:r w:rsidR="00F93B13" w:rsidRPr="005F4B03">
        <w:rPr>
          <w:rFonts w:ascii="Times New Roman" w:eastAsia="Times New Roman" w:hAnsi="Times New Roman" w:cs="Times New Roman"/>
          <w:color w:val="000000" w:themeColor="text1"/>
          <w:spacing w:val="-1"/>
          <w:sz w:val="24"/>
          <w:szCs w:val="24"/>
        </w:rPr>
        <w:t>[</w:t>
      </w:r>
      <w:r w:rsidRPr="005F4B03">
        <w:rPr>
          <w:rFonts w:ascii="Times New Roman" w:eastAsia="Times New Roman" w:hAnsi="Times New Roman" w:cs="Times New Roman"/>
          <w:iCs/>
          <w:color w:val="000000" w:themeColor="text1"/>
          <w:spacing w:val="-1"/>
          <w:sz w:val="24"/>
          <w:szCs w:val="24"/>
        </w:rPr>
        <w:t>Ващилов, 1982</w:t>
      </w:r>
      <w:r w:rsidR="005F4B03">
        <w:rPr>
          <w:rFonts w:ascii="Times New Roman" w:eastAsia="Times New Roman" w:hAnsi="Times New Roman" w:cs="Times New Roman"/>
          <w:iCs/>
          <w:color w:val="000000" w:themeColor="text1"/>
          <w:spacing w:val="-1"/>
          <w:sz w:val="24"/>
          <w:szCs w:val="24"/>
        </w:rPr>
        <w:t>,</w:t>
      </w:r>
      <w:r w:rsidR="005F4B03" w:rsidRPr="005F4B03">
        <w:rPr>
          <w:rFonts w:ascii="Times New Roman" w:eastAsia="Times New Roman" w:hAnsi="Times New Roman" w:cs="Times New Roman"/>
          <w:iCs/>
          <w:color w:val="000000" w:themeColor="text1"/>
          <w:spacing w:val="-1"/>
          <w:sz w:val="24"/>
          <w:szCs w:val="24"/>
        </w:rPr>
        <w:t xml:space="preserve"> в Апрелков и др., 1997</w:t>
      </w:r>
      <w:r w:rsidR="00F93B13" w:rsidRPr="005F4B03">
        <w:rPr>
          <w:rFonts w:ascii="Times New Roman" w:eastAsia="Times New Roman" w:hAnsi="Times New Roman" w:cs="Times New Roman"/>
          <w:iCs/>
          <w:color w:val="000000" w:themeColor="text1"/>
          <w:spacing w:val="-1"/>
          <w:sz w:val="24"/>
          <w:szCs w:val="24"/>
        </w:rPr>
        <w:t>]</w:t>
      </w:r>
      <w:r w:rsidRPr="005F4B03">
        <w:rPr>
          <w:rFonts w:ascii="Times New Roman" w:eastAsia="Times New Roman" w:hAnsi="Times New Roman" w:cs="Times New Roman"/>
          <w:i/>
          <w:iCs/>
          <w:color w:val="000000" w:themeColor="text1"/>
          <w:spacing w:val="-1"/>
          <w:sz w:val="24"/>
          <w:szCs w:val="24"/>
        </w:rPr>
        <w:t>.</w:t>
      </w:r>
    </w:p>
    <w:p w:rsidR="006D39F8" w:rsidRDefault="006D39F8" w:rsidP="009061E7">
      <w:pPr>
        <w:shd w:val="clear" w:color="auto" w:fill="FFFFFF"/>
        <w:spacing w:after="0" w:line="240" w:lineRule="auto"/>
        <w:ind w:firstLine="454"/>
        <w:jc w:val="both"/>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 xml:space="preserve">Приведенное описание трёх поперечных межглыбовых разломов является </w:t>
      </w:r>
      <w:r w:rsidR="00316672">
        <w:rPr>
          <w:rFonts w:ascii="Times New Roman" w:eastAsia="Times New Roman" w:hAnsi="Times New Roman" w:cs="Times New Roman"/>
          <w:iCs/>
          <w:spacing w:val="-1"/>
          <w:sz w:val="24"/>
          <w:szCs w:val="24"/>
        </w:rPr>
        <w:t>критерием</w:t>
      </w:r>
      <w:r>
        <w:rPr>
          <w:rFonts w:ascii="Times New Roman" w:eastAsia="Times New Roman" w:hAnsi="Times New Roman" w:cs="Times New Roman"/>
          <w:iCs/>
          <w:spacing w:val="-1"/>
          <w:sz w:val="24"/>
          <w:szCs w:val="24"/>
        </w:rPr>
        <w:t xml:space="preserve"> </w:t>
      </w:r>
      <w:r w:rsidRPr="005D400B">
        <w:rPr>
          <w:rFonts w:ascii="Times New Roman" w:eastAsia="Times New Roman" w:hAnsi="Times New Roman" w:cs="Times New Roman"/>
          <w:iCs/>
          <w:spacing w:val="-1"/>
          <w:sz w:val="24"/>
          <w:szCs w:val="24"/>
        </w:rPr>
        <w:t xml:space="preserve">их роли в формировании тектоники Северо-Западно-Корякского вулканического пояса. </w:t>
      </w:r>
      <w:r w:rsidR="00A84EC1" w:rsidRPr="005D400B">
        <w:rPr>
          <w:rFonts w:ascii="Times New Roman" w:eastAsia="Times New Roman" w:hAnsi="Times New Roman" w:cs="Times New Roman"/>
          <w:iCs/>
          <w:spacing w:val="-1"/>
          <w:sz w:val="24"/>
          <w:szCs w:val="24"/>
        </w:rPr>
        <w:t xml:space="preserve">Особым элементом глыбово-клавишной структуры литосферы являются продольно-осевые разломы глыб </w:t>
      </w:r>
      <w:r w:rsidR="004D7D3C" w:rsidRPr="005D400B">
        <w:rPr>
          <w:rFonts w:ascii="Times New Roman" w:eastAsia="Times New Roman" w:hAnsi="Times New Roman" w:cs="Times New Roman"/>
          <w:iCs/>
          <w:spacing w:val="-1"/>
          <w:sz w:val="24"/>
          <w:szCs w:val="24"/>
        </w:rPr>
        <w:t>параллел</w:t>
      </w:r>
      <w:r w:rsidR="004D7D3C">
        <w:rPr>
          <w:rFonts w:ascii="Times New Roman" w:eastAsia="Times New Roman" w:hAnsi="Times New Roman" w:cs="Times New Roman"/>
          <w:iCs/>
          <w:spacing w:val="-1"/>
          <w:sz w:val="24"/>
          <w:szCs w:val="24"/>
        </w:rPr>
        <w:t>ь</w:t>
      </w:r>
      <w:r w:rsidR="004D7D3C" w:rsidRPr="005D400B">
        <w:rPr>
          <w:rFonts w:ascii="Times New Roman" w:eastAsia="Times New Roman" w:hAnsi="Times New Roman" w:cs="Times New Roman"/>
          <w:iCs/>
          <w:spacing w:val="-1"/>
          <w:sz w:val="24"/>
          <w:szCs w:val="24"/>
        </w:rPr>
        <w:t>ные</w:t>
      </w:r>
      <w:r w:rsidR="00A84EC1" w:rsidRPr="005D400B">
        <w:rPr>
          <w:rFonts w:ascii="Times New Roman" w:eastAsia="Times New Roman" w:hAnsi="Times New Roman" w:cs="Times New Roman"/>
          <w:iCs/>
          <w:spacing w:val="-1"/>
          <w:sz w:val="24"/>
          <w:szCs w:val="24"/>
        </w:rPr>
        <w:t xml:space="preserve"> поперечным межглыбовым. С ними как установлено нами в настоящем исследовании связано образование сателлитов Северо-Западно-Корякского вулканического пояса. О сателлитах более подробно сказано ниже. </w:t>
      </w:r>
      <w:r w:rsidRPr="005D400B">
        <w:rPr>
          <w:rFonts w:ascii="Times New Roman" w:eastAsia="Times New Roman" w:hAnsi="Times New Roman" w:cs="Times New Roman"/>
          <w:iCs/>
          <w:spacing w:val="-1"/>
          <w:sz w:val="24"/>
          <w:szCs w:val="24"/>
        </w:rPr>
        <w:t>Они определили вместе</w:t>
      </w:r>
      <w:r>
        <w:rPr>
          <w:rFonts w:ascii="Times New Roman" w:eastAsia="Times New Roman" w:hAnsi="Times New Roman" w:cs="Times New Roman"/>
          <w:iCs/>
          <w:spacing w:val="-1"/>
          <w:sz w:val="24"/>
          <w:szCs w:val="24"/>
        </w:rPr>
        <w:t xml:space="preserve"> с окраиной континента условия возникновения вулканических и рудоносных столбов их гранитно-метаморфического слоя земной коры окраины  уже зрелой и рудоносной.</w:t>
      </w:r>
    </w:p>
    <w:p w:rsidR="009061E7" w:rsidRDefault="009061E7" w:rsidP="009061E7">
      <w:pPr>
        <w:shd w:val="clear" w:color="auto" w:fill="FFFFFF"/>
        <w:spacing w:after="0" w:line="240" w:lineRule="auto"/>
        <w:ind w:firstLine="454"/>
        <w:jc w:val="both"/>
        <w:rPr>
          <w:rFonts w:ascii="Times New Roman" w:eastAsia="Times New Roman" w:hAnsi="Times New Roman" w:cs="Times New Roman"/>
          <w:iCs/>
          <w:spacing w:val="-1"/>
          <w:sz w:val="24"/>
          <w:szCs w:val="24"/>
        </w:rPr>
      </w:pPr>
    </w:p>
    <w:p w:rsidR="00FE690B" w:rsidRDefault="00FE690B" w:rsidP="00024B71">
      <w:pPr>
        <w:spacing w:after="0" w:line="240" w:lineRule="auto"/>
        <w:rPr>
          <w:rFonts w:ascii="Times New Roman" w:hAnsi="Times New Roman" w:cs="Times New Roman"/>
          <w:b/>
          <w:caps/>
          <w:sz w:val="24"/>
        </w:rPr>
      </w:pPr>
      <w:r w:rsidRPr="00E13F78">
        <w:rPr>
          <w:rFonts w:ascii="Times New Roman" w:hAnsi="Times New Roman" w:cs="Times New Roman"/>
          <w:b/>
          <w:caps/>
          <w:sz w:val="24"/>
        </w:rPr>
        <w:t>Геолого-геофизическая изученность территории</w:t>
      </w:r>
    </w:p>
    <w:p w:rsidR="009061E7" w:rsidRDefault="009061E7" w:rsidP="009061E7">
      <w:pPr>
        <w:spacing w:after="0" w:line="240" w:lineRule="auto"/>
        <w:rPr>
          <w:rFonts w:ascii="Times New Roman" w:hAnsi="Times New Roman" w:cs="Times New Roman"/>
          <w:b/>
          <w:caps/>
          <w:sz w:val="24"/>
        </w:rPr>
      </w:pPr>
    </w:p>
    <w:p w:rsidR="00FE690B" w:rsidRDefault="00FE690B" w:rsidP="009061E7">
      <w:pPr>
        <w:spacing w:after="0" w:line="240" w:lineRule="auto"/>
        <w:ind w:firstLine="454"/>
        <w:jc w:val="both"/>
        <w:rPr>
          <w:rFonts w:ascii="Times New Roman" w:hAnsi="Times New Roman" w:cs="Times New Roman"/>
          <w:sz w:val="24"/>
        </w:rPr>
      </w:pPr>
      <w:r w:rsidRPr="00623E6F">
        <w:rPr>
          <w:rFonts w:ascii="Times New Roman" w:hAnsi="Times New Roman" w:cs="Times New Roman"/>
          <w:sz w:val="24"/>
        </w:rPr>
        <w:t xml:space="preserve">Территория распространения образований велолныкской серии олигоцена </w:t>
      </w:r>
      <w:r>
        <w:rPr>
          <w:rFonts w:ascii="Times New Roman" w:hAnsi="Times New Roman" w:cs="Times New Roman"/>
          <w:sz w:val="24"/>
        </w:rPr>
        <w:t>из</w:t>
      </w:r>
      <w:r w:rsidR="00316672">
        <w:rPr>
          <w:rFonts w:ascii="Times New Roman" w:hAnsi="Times New Roman" w:cs="Times New Roman"/>
          <w:sz w:val="24"/>
        </w:rPr>
        <w:t xml:space="preserve">вестна с </w:t>
      </w:r>
      <w:r w:rsidR="00316672" w:rsidRPr="00154383">
        <w:rPr>
          <w:rFonts w:ascii="Times New Roman" w:hAnsi="Times New Roman" w:cs="Times New Roman"/>
          <w:sz w:val="24"/>
        </w:rPr>
        <w:t>начала её исследования</w:t>
      </w:r>
      <w:r w:rsidRPr="00154383">
        <w:rPr>
          <w:rFonts w:ascii="Times New Roman" w:hAnsi="Times New Roman" w:cs="Times New Roman"/>
          <w:sz w:val="24"/>
        </w:rPr>
        <w:t xml:space="preserve"> как рудоносная – с 50х годов </w:t>
      </w:r>
      <w:r w:rsidRPr="00154383">
        <w:rPr>
          <w:rFonts w:ascii="Times New Roman" w:hAnsi="Times New Roman" w:cs="Times New Roman"/>
          <w:sz w:val="24"/>
          <w:lang w:val="en-US"/>
        </w:rPr>
        <w:t>XIX</w:t>
      </w:r>
      <w:r w:rsidRPr="00154383">
        <w:rPr>
          <w:rFonts w:ascii="Times New Roman" w:hAnsi="Times New Roman" w:cs="Times New Roman"/>
          <w:sz w:val="24"/>
        </w:rPr>
        <w:t xml:space="preserve"> века [</w:t>
      </w:r>
      <w:r w:rsidR="005F4B03">
        <w:rPr>
          <w:rFonts w:ascii="Times New Roman" w:hAnsi="Times New Roman" w:cs="Times New Roman"/>
          <w:sz w:val="24"/>
        </w:rPr>
        <w:t>Гос.геол.</w:t>
      </w:r>
      <w:r w:rsidR="00A84EC1" w:rsidRPr="00154383">
        <w:rPr>
          <w:rFonts w:ascii="Times New Roman" w:hAnsi="Times New Roman" w:cs="Times New Roman"/>
          <w:sz w:val="24"/>
        </w:rPr>
        <w:t xml:space="preserve"> карта.., 1998</w:t>
      </w:r>
      <w:r w:rsidRPr="00154383">
        <w:rPr>
          <w:rFonts w:ascii="Times New Roman" w:hAnsi="Times New Roman" w:cs="Times New Roman"/>
          <w:sz w:val="24"/>
        </w:rPr>
        <w:t>]. В процессе геологических поисковых работ установлены проявления ртути и</w:t>
      </w:r>
      <w:r>
        <w:rPr>
          <w:rFonts w:ascii="Times New Roman" w:hAnsi="Times New Roman" w:cs="Times New Roman"/>
          <w:sz w:val="24"/>
        </w:rPr>
        <w:t xml:space="preserve"> сурьмы, серебра, золота. Решались вопросы стратиграфии, в частности, выделены велолныкские образования, залегающие на отложениях позднемелового фундамента (маметчинская, эссовеемская свиты). На всей территории пояса выполнены геологическая </w:t>
      </w:r>
      <w:r w:rsidRPr="00054466">
        <w:rPr>
          <w:rFonts w:ascii="Times New Roman" w:hAnsi="Times New Roman" w:cs="Times New Roman"/>
          <w:sz w:val="24"/>
        </w:rPr>
        <w:t xml:space="preserve">полистная, </w:t>
      </w:r>
      <w:r w:rsidR="00154383" w:rsidRPr="00054466">
        <w:rPr>
          <w:rFonts w:ascii="Times New Roman" w:hAnsi="Times New Roman" w:cs="Times New Roman"/>
          <w:sz w:val="24"/>
        </w:rPr>
        <w:t xml:space="preserve">а также </w:t>
      </w:r>
      <w:r w:rsidRPr="00054466">
        <w:rPr>
          <w:rFonts w:ascii="Times New Roman" w:hAnsi="Times New Roman" w:cs="Times New Roman"/>
          <w:sz w:val="24"/>
        </w:rPr>
        <w:t>аэромагнитная [</w:t>
      </w:r>
      <w:r w:rsidR="00054466" w:rsidRPr="00054466">
        <w:rPr>
          <w:rFonts w:ascii="Times New Roman" w:hAnsi="Times New Roman" w:cs="Times New Roman"/>
          <w:sz w:val="24"/>
        </w:rPr>
        <w:t>Корнилов, 197</w:t>
      </w:r>
      <w:r w:rsidR="00F92204">
        <w:rPr>
          <w:rFonts w:ascii="Times New Roman" w:hAnsi="Times New Roman" w:cs="Times New Roman"/>
          <w:sz w:val="24"/>
        </w:rPr>
        <w:t>1</w:t>
      </w:r>
      <w:r w:rsidRPr="00054466">
        <w:rPr>
          <w:rFonts w:ascii="Times New Roman" w:hAnsi="Times New Roman" w:cs="Times New Roman"/>
          <w:sz w:val="24"/>
        </w:rPr>
        <w:t xml:space="preserve">] и гравиметрическая </w:t>
      </w:r>
      <w:r w:rsidR="00054466" w:rsidRPr="00054466">
        <w:rPr>
          <w:rFonts w:ascii="Times New Roman" w:hAnsi="Times New Roman" w:cs="Times New Roman"/>
          <w:sz w:val="24"/>
        </w:rPr>
        <w:t>[Белоусов, 2001</w:t>
      </w:r>
      <w:r w:rsidR="004D7D3C">
        <w:rPr>
          <w:rFonts w:ascii="Times New Roman" w:hAnsi="Times New Roman" w:cs="Times New Roman"/>
          <w:sz w:val="24"/>
        </w:rPr>
        <w:t>г.</w:t>
      </w:r>
      <w:r w:rsidRPr="00054466">
        <w:rPr>
          <w:rFonts w:ascii="Times New Roman" w:hAnsi="Times New Roman" w:cs="Times New Roman"/>
          <w:sz w:val="24"/>
        </w:rPr>
        <w:t>]</w:t>
      </w:r>
      <w:r w:rsidRPr="005E787A">
        <w:rPr>
          <w:rFonts w:ascii="Times New Roman" w:hAnsi="Times New Roman" w:cs="Times New Roman"/>
          <w:sz w:val="24"/>
        </w:rPr>
        <w:t xml:space="preserve"> </w:t>
      </w:r>
      <w:r>
        <w:rPr>
          <w:rFonts w:ascii="Times New Roman" w:hAnsi="Times New Roman" w:cs="Times New Roman"/>
          <w:sz w:val="24"/>
        </w:rPr>
        <w:t>съёмки м-ба 1:200 000. К западу от р. Энычаваям проведена электроразведка МТЗ м-ба 1:500 000</w:t>
      </w:r>
      <w:r w:rsidRPr="005E787A">
        <w:rPr>
          <w:rFonts w:ascii="Times New Roman" w:hAnsi="Times New Roman" w:cs="Times New Roman"/>
          <w:sz w:val="24"/>
        </w:rPr>
        <w:t xml:space="preserve"> </w:t>
      </w:r>
      <w:r w:rsidRPr="004D4531">
        <w:rPr>
          <w:rFonts w:ascii="Times New Roman" w:hAnsi="Times New Roman" w:cs="Times New Roman"/>
          <w:sz w:val="24"/>
        </w:rPr>
        <w:t>[</w:t>
      </w:r>
      <w:r>
        <w:rPr>
          <w:rFonts w:ascii="Times New Roman" w:hAnsi="Times New Roman" w:cs="Times New Roman"/>
          <w:sz w:val="24"/>
        </w:rPr>
        <w:t>Мороз,</w:t>
      </w:r>
      <w:r w:rsidRPr="005E787A">
        <w:rPr>
          <w:rFonts w:ascii="Times New Roman" w:hAnsi="Times New Roman" w:cs="Times New Roman"/>
          <w:sz w:val="24"/>
        </w:rPr>
        <w:t xml:space="preserve"> 19</w:t>
      </w:r>
      <w:r w:rsidR="00F92204">
        <w:rPr>
          <w:rFonts w:ascii="Times New Roman" w:hAnsi="Times New Roman" w:cs="Times New Roman"/>
          <w:sz w:val="24"/>
        </w:rPr>
        <w:t>76</w:t>
      </w:r>
      <w:r w:rsidRPr="004D4531">
        <w:rPr>
          <w:rFonts w:ascii="Times New Roman" w:hAnsi="Times New Roman" w:cs="Times New Roman"/>
          <w:sz w:val="24"/>
        </w:rPr>
        <w:t>]</w:t>
      </w:r>
      <w:r>
        <w:rPr>
          <w:rFonts w:ascii="Times New Roman" w:hAnsi="Times New Roman" w:cs="Times New Roman"/>
          <w:sz w:val="24"/>
        </w:rPr>
        <w:t>.</w:t>
      </w:r>
    </w:p>
    <w:p w:rsidR="00154383" w:rsidRDefault="00FE690B" w:rsidP="009061E7">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Площади вулканогенов </w:t>
      </w:r>
      <w:r w:rsidR="00154383">
        <w:rPr>
          <w:rFonts w:ascii="Times New Roman" w:hAnsi="Times New Roman" w:cs="Times New Roman"/>
          <w:sz w:val="24"/>
        </w:rPr>
        <w:t xml:space="preserve">велолныкской серии </w:t>
      </w:r>
      <w:r>
        <w:rPr>
          <w:rFonts w:ascii="Times New Roman" w:hAnsi="Times New Roman" w:cs="Times New Roman"/>
          <w:sz w:val="24"/>
        </w:rPr>
        <w:t>получили и целенаправленное крупномасштабное геолого-геофизическое изучение. Уннэйваямский вулканоген под названием «вулканическое поле» получил аэромагнитную и гравим</w:t>
      </w:r>
      <w:r w:rsidR="00054466">
        <w:rPr>
          <w:rFonts w:ascii="Times New Roman" w:hAnsi="Times New Roman" w:cs="Times New Roman"/>
          <w:sz w:val="24"/>
        </w:rPr>
        <w:t>етрическую съёмки м-</w:t>
      </w:r>
      <w:r w:rsidR="00054466" w:rsidRPr="00EC73B9">
        <w:rPr>
          <w:rFonts w:ascii="Times New Roman" w:hAnsi="Times New Roman" w:cs="Times New Roman"/>
          <w:sz w:val="24"/>
        </w:rPr>
        <w:t>ба 1:50 000</w:t>
      </w:r>
      <w:r w:rsidRPr="00EC73B9">
        <w:rPr>
          <w:rFonts w:ascii="Times New Roman" w:hAnsi="Times New Roman" w:cs="Times New Roman"/>
          <w:sz w:val="24"/>
        </w:rPr>
        <w:t>. На её основании С.Е. Апрелков и др. [200</w:t>
      </w:r>
      <w:r w:rsidR="00EC73B9" w:rsidRPr="00EC73B9">
        <w:rPr>
          <w:rFonts w:ascii="Times New Roman" w:hAnsi="Times New Roman" w:cs="Times New Roman"/>
          <w:sz w:val="24"/>
        </w:rPr>
        <w:t>2</w:t>
      </w:r>
      <w:r w:rsidRPr="00EC73B9">
        <w:rPr>
          <w:rFonts w:ascii="Times New Roman" w:hAnsi="Times New Roman" w:cs="Times New Roman"/>
          <w:sz w:val="24"/>
        </w:rPr>
        <w:t>] провёли районирование поля на</w:t>
      </w:r>
      <w:r>
        <w:rPr>
          <w:rFonts w:ascii="Times New Roman" w:hAnsi="Times New Roman" w:cs="Times New Roman"/>
          <w:sz w:val="24"/>
        </w:rPr>
        <w:t xml:space="preserve"> базе концепции развития вулканоструктур площади. Позиция поля в поясе не исследовалась. По результатам интерпретации аэромагнитной съёмки </w:t>
      </w:r>
      <w:r w:rsidRPr="00316672">
        <w:rPr>
          <w:rFonts w:ascii="Times New Roman" w:hAnsi="Times New Roman" w:cs="Times New Roman"/>
          <w:sz w:val="24"/>
        </w:rPr>
        <w:t>[</w:t>
      </w:r>
      <w:r w:rsidR="00316672" w:rsidRPr="00316672">
        <w:rPr>
          <w:rFonts w:ascii="Times New Roman" w:hAnsi="Times New Roman"/>
          <w:iCs/>
          <w:sz w:val="24"/>
          <w:szCs w:val="24"/>
        </w:rPr>
        <w:t xml:space="preserve">Шмелёв, Буланов и др. </w:t>
      </w:r>
      <w:r w:rsidR="00316672">
        <w:rPr>
          <w:rFonts w:ascii="Times New Roman" w:hAnsi="Times New Roman"/>
          <w:iCs/>
          <w:sz w:val="24"/>
          <w:szCs w:val="24"/>
        </w:rPr>
        <w:t>1983 г.</w:t>
      </w:r>
      <w:r w:rsidRPr="00A51BB8">
        <w:rPr>
          <w:rFonts w:ascii="Times New Roman" w:hAnsi="Times New Roman" w:cs="Times New Roman"/>
          <w:sz w:val="24"/>
        </w:rPr>
        <w:t>]</w:t>
      </w:r>
      <w:r>
        <w:rPr>
          <w:rFonts w:ascii="Times New Roman" w:hAnsi="Times New Roman" w:cs="Times New Roman"/>
          <w:sz w:val="24"/>
        </w:rPr>
        <w:t xml:space="preserve"> определ</w:t>
      </w:r>
      <w:r w:rsidR="00154383">
        <w:rPr>
          <w:rFonts w:ascii="Times New Roman" w:hAnsi="Times New Roman" w:cs="Times New Roman"/>
          <w:sz w:val="24"/>
        </w:rPr>
        <w:t>ены</w:t>
      </w:r>
      <w:r>
        <w:rPr>
          <w:rFonts w:ascii="Times New Roman" w:hAnsi="Times New Roman" w:cs="Times New Roman"/>
          <w:sz w:val="24"/>
        </w:rPr>
        <w:t xml:space="preserve"> некоторые связи проявлений полезных ископаемых вулканического поля с особенностями аномалий поля. </w:t>
      </w:r>
    </w:p>
    <w:p w:rsidR="00FE690B" w:rsidRPr="00923014" w:rsidRDefault="00FE690B" w:rsidP="009061E7">
      <w:pPr>
        <w:spacing w:after="0" w:line="240" w:lineRule="auto"/>
        <w:ind w:firstLine="454"/>
        <w:jc w:val="both"/>
        <w:rPr>
          <w:rFonts w:ascii="Times New Roman" w:hAnsi="Times New Roman" w:cs="Times New Roman"/>
          <w:sz w:val="24"/>
        </w:rPr>
      </w:pPr>
      <w:r w:rsidRPr="00923014">
        <w:rPr>
          <w:rFonts w:ascii="Times New Roman" w:hAnsi="Times New Roman" w:cs="Times New Roman"/>
          <w:sz w:val="24"/>
        </w:rPr>
        <w:t>Согласно [Гос.геол.карт</w:t>
      </w:r>
      <w:r w:rsidR="00154383">
        <w:rPr>
          <w:rFonts w:ascii="Times New Roman" w:hAnsi="Times New Roman" w:cs="Times New Roman"/>
          <w:sz w:val="24"/>
        </w:rPr>
        <w:t>а</w:t>
      </w:r>
      <w:r w:rsidRPr="00923014">
        <w:rPr>
          <w:rFonts w:ascii="Times New Roman" w:hAnsi="Times New Roman" w:cs="Times New Roman"/>
          <w:sz w:val="24"/>
        </w:rPr>
        <w:t xml:space="preserve">.., 1998] </w:t>
      </w:r>
      <w:r w:rsidR="00054466">
        <w:rPr>
          <w:rFonts w:ascii="Times New Roman" w:hAnsi="Times New Roman" w:cs="Times New Roman"/>
          <w:sz w:val="24"/>
        </w:rPr>
        <w:t xml:space="preserve">установлена </w:t>
      </w:r>
      <w:r w:rsidRPr="00923014">
        <w:rPr>
          <w:rFonts w:ascii="Times New Roman" w:hAnsi="Times New Roman" w:cs="Times New Roman"/>
          <w:sz w:val="24"/>
        </w:rPr>
        <w:t xml:space="preserve">мощность кислых вулканитов </w:t>
      </w:r>
      <w:r w:rsidR="00154383">
        <w:rPr>
          <w:rFonts w:ascii="Times New Roman" w:hAnsi="Times New Roman" w:cs="Times New Roman"/>
          <w:sz w:val="24"/>
        </w:rPr>
        <w:t>Уннэйваямского вулканогена</w:t>
      </w:r>
      <w:r w:rsidRPr="00923014">
        <w:rPr>
          <w:rFonts w:ascii="Times New Roman" w:hAnsi="Times New Roman" w:cs="Times New Roman"/>
          <w:sz w:val="24"/>
        </w:rPr>
        <w:t xml:space="preserve"> 500 м, согласно [Мороз, </w:t>
      </w:r>
      <w:r w:rsidR="00054466">
        <w:rPr>
          <w:rFonts w:ascii="Times New Roman" w:hAnsi="Times New Roman" w:cs="Times New Roman"/>
          <w:sz w:val="24"/>
        </w:rPr>
        <w:t>19</w:t>
      </w:r>
      <w:r w:rsidR="00F92204">
        <w:rPr>
          <w:rFonts w:ascii="Times New Roman" w:hAnsi="Times New Roman" w:cs="Times New Roman"/>
          <w:sz w:val="24"/>
        </w:rPr>
        <w:t>76</w:t>
      </w:r>
      <w:r w:rsidRPr="00923014">
        <w:rPr>
          <w:rFonts w:ascii="Times New Roman" w:hAnsi="Times New Roman" w:cs="Times New Roman"/>
          <w:sz w:val="24"/>
        </w:rPr>
        <w:t xml:space="preserve">] </w:t>
      </w:r>
      <w:r w:rsidR="00923014" w:rsidRPr="00923014">
        <w:rPr>
          <w:rFonts w:ascii="Times New Roman" w:hAnsi="Times New Roman" w:cs="Times New Roman"/>
          <w:sz w:val="24"/>
        </w:rPr>
        <w:t>в</w:t>
      </w:r>
      <w:r w:rsidRPr="00923014">
        <w:rPr>
          <w:rFonts w:ascii="Times New Roman" w:hAnsi="Times New Roman" w:cs="Times New Roman"/>
          <w:sz w:val="24"/>
        </w:rPr>
        <w:t>улканиты лежат в</w:t>
      </w:r>
      <w:r w:rsidR="00054466">
        <w:rPr>
          <w:rFonts w:ascii="Times New Roman" w:hAnsi="Times New Roman" w:cs="Times New Roman"/>
          <w:sz w:val="24"/>
        </w:rPr>
        <w:t xml:space="preserve"> локальной</w:t>
      </w:r>
      <w:r w:rsidRPr="00923014">
        <w:rPr>
          <w:rFonts w:ascii="Times New Roman" w:hAnsi="Times New Roman" w:cs="Times New Roman"/>
          <w:sz w:val="24"/>
        </w:rPr>
        <w:t xml:space="preserve"> впадине глубиной  0,5-1,0 км на верхнемел</w:t>
      </w:r>
      <w:r w:rsidR="000D1E08" w:rsidRPr="00923014">
        <w:rPr>
          <w:rFonts w:ascii="Times New Roman" w:hAnsi="Times New Roman" w:cs="Times New Roman"/>
          <w:sz w:val="24"/>
        </w:rPr>
        <w:t xml:space="preserve">овом фундаменте и на глубине 8 </w:t>
      </w:r>
      <w:r w:rsidRPr="00923014">
        <w:rPr>
          <w:rFonts w:ascii="Times New Roman" w:hAnsi="Times New Roman" w:cs="Times New Roman"/>
          <w:sz w:val="24"/>
        </w:rPr>
        <w:t>км – метаморфическо</w:t>
      </w:r>
      <w:r w:rsidR="00923014" w:rsidRPr="00923014">
        <w:rPr>
          <w:rFonts w:ascii="Times New Roman" w:hAnsi="Times New Roman" w:cs="Times New Roman"/>
          <w:sz w:val="24"/>
        </w:rPr>
        <w:t>м</w:t>
      </w:r>
      <w:r w:rsidRPr="00923014">
        <w:rPr>
          <w:rFonts w:ascii="Times New Roman" w:hAnsi="Times New Roman" w:cs="Times New Roman"/>
          <w:sz w:val="24"/>
        </w:rPr>
        <w:t>. Повсеместно кислые породы вулканогена прорваны мелкими интрузивными телами гранитов. В центре впадины – крупнейшая на материковой части региона Мигитунупская интрузия гранитов.</w:t>
      </w:r>
    </w:p>
    <w:p w:rsidR="00FE690B" w:rsidRPr="004671C9" w:rsidRDefault="00FE690B" w:rsidP="009061E7">
      <w:pPr>
        <w:spacing w:after="0" w:line="240" w:lineRule="auto"/>
        <w:ind w:firstLine="454"/>
        <w:jc w:val="both"/>
        <w:rPr>
          <w:rFonts w:ascii="Times New Roman" w:hAnsi="Times New Roman" w:cs="Times New Roman"/>
          <w:sz w:val="24"/>
        </w:rPr>
      </w:pPr>
      <w:r w:rsidRPr="004671C9">
        <w:rPr>
          <w:rFonts w:ascii="Times New Roman" w:hAnsi="Times New Roman" w:cs="Times New Roman"/>
          <w:sz w:val="24"/>
        </w:rPr>
        <w:t xml:space="preserve">Особым аспектом территории </w:t>
      </w:r>
      <w:r w:rsidRPr="004671C9">
        <w:rPr>
          <w:rFonts w:ascii="Times New Roman" w:hAnsi="Times New Roman" w:cs="Times New Roman"/>
          <w:b/>
          <w:sz w:val="24"/>
        </w:rPr>
        <w:t>Уннэйваямского вулканогена</w:t>
      </w:r>
      <w:r w:rsidRPr="004671C9">
        <w:rPr>
          <w:rFonts w:ascii="Times New Roman" w:hAnsi="Times New Roman" w:cs="Times New Roman"/>
          <w:sz w:val="24"/>
        </w:rPr>
        <w:t xml:space="preserve"> является магнитное поле</w:t>
      </w:r>
      <w:r w:rsidR="00923014" w:rsidRPr="004671C9">
        <w:rPr>
          <w:rFonts w:ascii="Times New Roman" w:hAnsi="Times New Roman" w:cs="Times New Roman"/>
          <w:sz w:val="24"/>
        </w:rPr>
        <w:t xml:space="preserve"> АМС (м-ба 1:200 000)</w:t>
      </w:r>
      <w:r w:rsidRPr="004671C9">
        <w:rPr>
          <w:rFonts w:ascii="Times New Roman" w:hAnsi="Times New Roman" w:cs="Times New Roman"/>
          <w:sz w:val="24"/>
        </w:rPr>
        <w:t xml:space="preserve">. При явной его локальности среди мозаик выделяются линейные полосы корреляции локальных аномалий </w:t>
      </w:r>
      <w:r w:rsidR="00054466">
        <w:rPr>
          <w:rFonts w:ascii="Times New Roman" w:hAnsi="Times New Roman" w:cs="Times New Roman"/>
          <w:sz w:val="24"/>
        </w:rPr>
        <w:t>чередующегося</w:t>
      </w:r>
      <w:r w:rsidRPr="004671C9">
        <w:rPr>
          <w:rFonts w:ascii="Times New Roman" w:hAnsi="Times New Roman" w:cs="Times New Roman"/>
          <w:sz w:val="24"/>
        </w:rPr>
        <w:t xml:space="preserve"> знака. Объяснение находится в условиях локализации вулканических пород и последующим их остывании. </w:t>
      </w:r>
      <w:r w:rsidRPr="004671C9">
        <w:rPr>
          <w:rFonts w:ascii="Times New Roman" w:hAnsi="Times New Roman" w:cs="Times New Roman"/>
          <w:sz w:val="24"/>
        </w:rPr>
        <w:lastRenderedPageBreak/>
        <w:t xml:space="preserve">Подобная картина известна для аэромагнитного поля Ветроваямского вулканогена [Яроцкий, </w:t>
      </w:r>
      <w:r w:rsidR="00235C11">
        <w:rPr>
          <w:rFonts w:ascii="Times New Roman" w:hAnsi="Times New Roman" w:cs="Times New Roman"/>
          <w:sz w:val="24"/>
        </w:rPr>
        <w:t>2006</w:t>
      </w:r>
      <w:r w:rsidRPr="004671C9">
        <w:rPr>
          <w:rFonts w:ascii="Times New Roman" w:hAnsi="Times New Roman" w:cs="Times New Roman"/>
          <w:sz w:val="24"/>
        </w:rPr>
        <w:t xml:space="preserve">]. Там огромная территория миоценового покровного комплекса андезитов, кластолав, дацитов сложена полосами пород в локальных зонах нарушений. В них породы в процессе вулканического литогенеза остывают, приобретая магнитное поле. Так образуются линейные полосы чередующихся локальных минимумов и максимумов таких </w:t>
      </w:r>
      <w:r w:rsidRPr="00235C9D">
        <w:rPr>
          <w:rFonts w:ascii="Times New Roman" w:hAnsi="Times New Roman" w:cs="Times New Roman"/>
          <w:sz w:val="24"/>
        </w:rPr>
        <w:t xml:space="preserve">зон нарушений. Этот тип магнитного поля вообще характерен для </w:t>
      </w:r>
      <w:r w:rsidR="00235C9D" w:rsidRPr="00235C9D">
        <w:rPr>
          <w:rFonts w:ascii="Times New Roman" w:hAnsi="Times New Roman" w:cs="Times New Roman"/>
          <w:sz w:val="24"/>
        </w:rPr>
        <w:t xml:space="preserve">трёх изучаемых </w:t>
      </w:r>
      <w:r w:rsidRPr="00235C9D">
        <w:rPr>
          <w:rFonts w:ascii="Times New Roman" w:hAnsi="Times New Roman" w:cs="Times New Roman"/>
          <w:sz w:val="24"/>
        </w:rPr>
        <w:t>вулканогенов</w:t>
      </w:r>
      <w:r w:rsidR="004671C9" w:rsidRPr="00235C9D">
        <w:rPr>
          <w:rFonts w:ascii="Times New Roman" w:hAnsi="Times New Roman" w:cs="Times New Roman"/>
          <w:sz w:val="24"/>
        </w:rPr>
        <w:t xml:space="preserve"> </w:t>
      </w:r>
      <w:r w:rsidRPr="00235C9D">
        <w:rPr>
          <w:rFonts w:ascii="Times New Roman" w:hAnsi="Times New Roman" w:cs="Times New Roman"/>
          <w:sz w:val="24"/>
        </w:rPr>
        <w:t xml:space="preserve">и </w:t>
      </w:r>
      <w:r w:rsidR="00235C9D" w:rsidRPr="00235C9D">
        <w:rPr>
          <w:rFonts w:ascii="Times New Roman" w:hAnsi="Times New Roman" w:cs="Times New Roman"/>
          <w:sz w:val="24"/>
        </w:rPr>
        <w:t xml:space="preserve">их </w:t>
      </w:r>
      <w:r w:rsidRPr="00235C9D">
        <w:rPr>
          <w:rFonts w:ascii="Times New Roman" w:hAnsi="Times New Roman" w:cs="Times New Roman"/>
          <w:sz w:val="24"/>
        </w:rPr>
        <w:t xml:space="preserve">магнитного </w:t>
      </w:r>
      <w:r w:rsidR="00235C9D" w:rsidRPr="00235C9D">
        <w:rPr>
          <w:rFonts w:ascii="Times New Roman" w:hAnsi="Times New Roman" w:cs="Times New Roman"/>
          <w:sz w:val="24"/>
        </w:rPr>
        <w:t>поля.</w:t>
      </w:r>
      <w:r w:rsidR="004671C9" w:rsidRPr="00235C9D">
        <w:rPr>
          <w:rFonts w:ascii="Times New Roman" w:hAnsi="Times New Roman" w:cs="Times New Roman"/>
          <w:sz w:val="24"/>
        </w:rPr>
        <w:t xml:space="preserve"> [</w:t>
      </w:r>
      <w:r w:rsidR="004671C9" w:rsidRPr="00235C9D">
        <w:rPr>
          <w:rFonts w:ascii="Times New Roman" w:hAnsi="Times New Roman"/>
          <w:iCs/>
          <w:sz w:val="24"/>
          <w:szCs w:val="24"/>
        </w:rPr>
        <w:t>Яроцкий, Митрофанов. 2013</w:t>
      </w:r>
      <w:r w:rsidR="004671C9" w:rsidRPr="00235C9D">
        <w:rPr>
          <w:rFonts w:ascii="Times New Roman" w:hAnsi="Times New Roman" w:cs="Times New Roman"/>
          <w:sz w:val="24"/>
        </w:rPr>
        <w:t>]</w:t>
      </w:r>
      <w:r w:rsidRPr="00235C9D">
        <w:rPr>
          <w:rFonts w:ascii="Times New Roman" w:hAnsi="Times New Roman" w:cs="Times New Roman"/>
          <w:sz w:val="24"/>
        </w:rPr>
        <w:t>. Имеется явная</w:t>
      </w:r>
      <w:r w:rsidRPr="004671C9">
        <w:rPr>
          <w:rFonts w:ascii="Times New Roman" w:hAnsi="Times New Roman" w:cs="Times New Roman"/>
          <w:sz w:val="24"/>
        </w:rPr>
        <w:t xml:space="preserve"> очевидность: линейные протяжённые закономерно полосчатые аномалии наиболее оптимальны для лавовых андезитовых покровов, против мозаичных – для площадей распространения туфовых</w:t>
      </w:r>
      <w:r w:rsidR="00A9342C">
        <w:rPr>
          <w:rFonts w:ascii="Times New Roman" w:hAnsi="Times New Roman" w:cs="Times New Roman"/>
          <w:sz w:val="24"/>
        </w:rPr>
        <w:t>,</w:t>
      </w:r>
      <w:r w:rsidRPr="004671C9">
        <w:rPr>
          <w:rFonts w:ascii="Times New Roman" w:hAnsi="Times New Roman" w:cs="Times New Roman"/>
          <w:sz w:val="24"/>
        </w:rPr>
        <w:t xml:space="preserve"> </w:t>
      </w:r>
      <w:r w:rsidR="00A9342C">
        <w:rPr>
          <w:rFonts w:ascii="Times New Roman" w:hAnsi="Times New Roman" w:cs="Times New Roman"/>
          <w:sz w:val="24"/>
        </w:rPr>
        <w:t xml:space="preserve">туфогенных </w:t>
      </w:r>
      <w:r w:rsidRPr="004671C9">
        <w:rPr>
          <w:rFonts w:ascii="Times New Roman" w:hAnsi="Times New Roman" w:cs="Times New Roman"/>
          <w:sz w:val="24"/>
        </w:rPr>
        <w:t>фаций.</w:t>
      </w:r>
    </w:p>
    <w:p w:rsidR="00FE690B" w:rsidRDefault="00FE690B" w:rsidP="009061E7">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Основательное </w:t>
      </w:r>
      <w:r w:rsidR="00A9342C">
        <w:rPr>
          <w:rFonts w:ascii="Times New Roman" w:hAnsi="Times New Roman" w:cs="Times New Roman"/>
          <w:sz w:val="24"/>
        </w:rPr>
        <w:t xml:space="preserve">геологическое </w:t>
      </w:r>
      <w:r>
        <w:rPr>
          <w:rFonts w:ascii="Times New Roman" w:hAnsi="Times New Roman" w:cs="Times New Roman"/>
          <w:sz w:val="24"/>
        </w:rPr>
        <w:t>изучение</w:t>
      </w:r>
      <w:r w:rsidR="00A9342C">
        <w:rPr>
          <w:rFonts w:ascii="Times New Roman" w:hAnsi="Times New Roman" w:cs="Times New Roman"/>
          <w:sz w:val="24"/>
        </w:rPr>
        <w:t xml:space="preserve"> получил </w:t>
      </w:r>
      <w:r>
        <w:rPr>
          <w:rFonts w:ascii="Times New Roman" w:hAnsi="Times New Roman" w:cs="Times New Roman"/>
          <w:sz w:val="24"/>
        </w:rPr>
        <w:t xml:space="preserve">другой – </w:t>
      </w:r>
      <w:r w:rsidRPr="007C5590">
        <w:rPr>
          <w:rFonts w:ascii="Times New Roman" w:hAnsi="Times New Roman" w:cs="Times New Roman"/>
          <w:b/>
          <w:sz w:val="24"/>
        </w:rPr>
        <w:t>Гайчаваямский вулканоген</w:t>
      </w:r>
      <w:r>
        <w:rPr>
          <w:rFonts w:ascii="Times New Roman" w:hAnsi="Times New Roman" w:cs="Times New Roman"/>
          <w:sz w:val="24"/>
        </w:rPr>
        <w:t xml:space="preserve">, в групповой геологической съёмке м-ба 1:200 000 и в Объяснительной </w:t>
      </w:r>
      <w:r w:rsidRPr="0091229E">
        <w:rPr>
          <w:rFonts w:ascii="Times New Roman" w:hAnsi="Times New Roman" w:cs="Times New Roman"/>
          <w:sz w:val="24"/>
        </w:rPr>
        <w:t>записке к карте [</w:t>
      </w:r>
      <w:r w:rsidR="0091229E" w:rsidRPr="0091229E">
        <w:rPr>
          <w:rFonts w:ascii="Times New Roman" w:hAnsi="Times New Roman" w:cs="Times New Roman"/>
          <w:sz w:val="24"/>
        </w:rPr>
        <w:t>Гос. геол.карта..,199</w:t>
      </w:r>
      <w:r w:rsidRPr="0091229E">
        <w:rPr>
          <w:rFonts w:ascii="Times New Roman" w:hAnsi="Times New Roman" w:cs="Times New Roman"/>
          <w:sz w:val="24"/>
        </w:rPr>
        <w:t>8]</w:t>
      </w:r>
      <w:r w:rsidR="00492325" w:rsidRPr="0091229E">
        <w:rPr>
          <w:rFonts w:ascii="Times New Roman" w:hAnsi="Times New Roman" w:cs="Times New Roman"/>
          <w:sz w:val="24"/>
        </w:rPr>
        <w:t>.</w:t>
      </w:r>
      <w:r w:rsidRPr="0091229E">
        <w:rPr>
          <w:rFonts w:ascii="Times New Roman" w:hAnsi="Times New Roman" w:cs="Times New Roman"/>
          <w:sz w:val="24"/>
        </w:rPr>
        <w:t xml:space="preserve"> </w:t>
      </w:r>
      <w:r w:rsidR="00492325" w:rsidRPr="0091229E">
        <w:rPr>
          <w:rFonts w:ascii="Times New Roman" w:hAnsi="Times New Roman" w:cs="Times New Roman"/>
          <w:sz w:val="24"/>
        </w:rPr>
        <w:t>Д</w:t>
      </w:r>
      <w:r w:rsidRPr="0091229E">
        <w:rPr>
          <w:rFonts w:ascii="Times New Roman" w:hAnsi="Times New Roman" w:cs="Times New Roman"/>
          <w:sz w:val="24"/>
        </w:rPr>
        <w:t>ана подробная стратиграфия и взаимоотношение</w:t>
      </w:r>
      <w:r>
        <w:rPr>
          <w:rFonts w:ascii="Times New Roman" w:hAnsi="Times New Roman" w:cs="Times New Roman"/>
          <w:sz w:val="24"/>
        </w:rPr>
        <w:t xml:space="preserve"> фундамента позднемелового геосинклинального и оро</w:t>
      </w:r>
      <w:r w:rsidR="00492325">
        <w:rPr>
          <w:rFonts w:ascii="Times New Roman" w:hAnsi="Times New Roman" w:cs="Times New Roman"/>
          <w:sz w:val="24"/>
        </w:rPr>
        <w:t>генного олигоценовых комплексов</w:t>
      </w:r>
      <w:r>
        <w:rPr>
          <w:rFonts w:ascii="Times New Roman" w:hAnsi="Times New Roman" w:cs="Times New Roman"/>
          <w:sz w:val="24"/>
        </w:rPr>
        <w:t xml:space="preserve">. Показана локализация орогенных образований велолныкской серии между Парапольским и Ванэтатским глубинными СВ разломами, заключающими по простиранию Пусторецко-Парапольский прогиб. Дана схема перспективности вулканогена и прилегающий площади на цинк и олово, ртуть, сурьму. Особо выделены проявления серебра (25 проявлений), в ряде из которых в штуфных пробах его содержания достигают первых сотен г/т, при ураганных показателях более тысяч г/т! Особым аспектом рудоносности таких проб является низкое содержание золота – до десятка г/т! В примесях серебряных руд – сурьма, мышьяк, свинец, медь. Рудные тела – кварцевые жилы, жильные зоны окварцевания и брекчирования, субвулканические </w:t>
      </w:r>
      <w:r w:rsidR="00EC73B9">
        <w:rPr>
          <w:rFonts w:ascii="Times New Roman" w:hAnsi="Times New Roman" w:cs="Times New Roman"/>
          <w:sz w:val="24"/>
        </w:rPr>
        <w:t>дробленые</w:t>
      </w:r>
      <w:r>
        <w:rPr>
          <w:rFonts w:ascii="Times New Roman" w:hAnsi="Times New Roman" w:cs="Times New Roman"/>
          <w:sz w:val="24"/>
        </w:rPr>
        <w:t xml:space="preserve"> тела кислого состава подавляюще СЗ простирания, редко – СВ.</w:t>
      </w:r>
    </w:p>
    <w:p w:rsidR="004F67A5" w:rsidRDefault="00EC73B9" w:rsidP="009061E7">
      <w:pPr>
        <w:spacing w:after="0" w:line="240" w:lineRule="auto"/>
        <w:ind w:firstLine="454"/>
        <w:jc w:val="both"/>
        <w:rPr>
          <w:rFonts w:ascii="Times New Roman" w:hAnsi="Times New Roman" w:cs="Times New Roman"/>
          <w:sz w:val="24"/>
        </w:rPr>
      </w:pPr>
      <w:r w:rsidRPr="00A31E0D">
        <w:rPr>
          <w:rFonts w:ascii="Times New Roman" w:hAnsi="Times New Roman" w:cs="Times New Roman"/>
          <w:b/>
          <w:sz w:val="24"/>
        </w:rPr>
        <w:t>Пальматкинский вулканоген</w:t>
      </w:r>
      <w:r>
        <w:rPr>
          <w:rFonts w:ascii="Times New Roman" w:hAnsi="Times New Roman" w:cs="Times New Roman"/>
          <w:sz w:val="24"/>
        </w:rPr>
        <w:t xml:space="preserve"> изучен на ранней стадии исследования Северо-</w:t>
      </w:r>
      <w:r w:rsidRPr="00F92204">
        <w:rPr>
          <w:rFonts w:ascii="Times New Roman" w:hAnsi="Times New Roman" w:cs="Times New Roman"/>
          <w:color w:val="000000" w:themeColor="text1"/>
          <w:sz w:val="24"/>
        </w:rPr>
        <w:t>Востока Корякско-Камчатского региона и лишь в [Карта полезных ископаемых.., 199</w:t>
      </w:r>
      <w:r w:rsidR="007371BB" w:rsidRPr="00F92204">
        <w:rPr>
          <w:rFonts w:ascii="Times New Roman" w:hAnsi="Times New Roman" w:cs="Times New Roman"/>
          <w:color w:val="000000" w:themeColor="text1"/>
          <w:sz w:val="24"/>
        </w:rPr>
        <w:t>9</w:t>
      </w:r>
      <w:r w:rsidRPr="00F92204">
        <w:rPr>
          <w:rFonts w:ascii="Times New Roman" w:hAnsi="Times New Roman" w:cs="Times New Roman"/>
          <w:color w:val="000000" w:themeColor="text1"/>
          <w:sz w:val="24"/>
        </w:rPr>
        <w:t>]</w:t>
      </w:r>
      <w:r>
        <w:rPr>
          <w:rFonts w:ascii="Times New Roman" w:hAnsi="Times New Roman" w:cs="Times New Roman"/>
          <w:sz w:val="24"/>
        </w:rPr>
        <w:t xml:space="preserve"> получил стратиграфическое определение в виде олигоценовых отложений велолныкской серии. Ранее он был отнесён к автоваамской свите с несколькими проявлениями золота. Была выделена Палаваямская интрузия гранитов </w:t>
      </w:r>
      <w:r w:rsidRPr="00EC73B9">
        <w:rPr>
          <w:rFonts w:ascii="Times New Roman" w:hAnsi="Times New Roman" w:cs="Times New Roman"/>
          <w:sz w:val="24"/>
        </w:rPr>
        <w:t>[</w:t>
      </w:r>
      <w:r>
        <w:rPr>
          <w:rFonts w:ascii="Times New Roman" w:hAnsi="Times New Roman" w:cs="Times New Roman"/>
          <w:sz w:val="24"/>
        </w:rPr>
        <w:t>Башаркевич, Дмитриева, Бочков, 1987г</w:t>
      </w:r>
      <w:r w:rsidRPr="00EC73B9">
        <w:rPr>
          <w:rFonts w:ascii="Times New Roman" w:hAnsi="Times New Roman" w:cs="Times New Roman"/>
          <w:sz w:val="24"/>
        </w:rPr>
        <w:t>]</w:t>
      </w:r>
      <w:r>
        <w:rPr>
          <w:rFonts w:ascii="Times New Roman" w:hAnsi="Times New Roman" w:cs="Times New Roman"/>
          <w:sz w:val="24"/>
        </w:rPr>
        <w:t xml:space="preserve">. </w:t>
      </w:r>
    </w:p>
    <w:p w:rsidR="00EC73B9" w:rsidRPr="004F62E0" w:rsidRDefault="00EC73B9" w:rsidP="009061E7">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Таким образом, определилась полоса вулканогенов – Уннэваямского, Гайчаваямского и Пальматкинского – создавших Северо-Западно-Корякский вулканический пояс. Добавим, что пояс </w:t>
      </w:r>
      <w:r w:rsidR="00A31E0D">
        <w:rPr>
          <w:rFonts w:ascii="Times New Roman" w:hAnsi="Times New Roman" w:cs="Times New Roman"/>
          <w:sz w:val="24"/>
        </w:rPr>
        <w:t xml:space="preserve">по </w:t>
      </w:r>
      <w:r>
        <w:rPr>
          <w:rFonts w:ascii="Times New Roman" w:hAnsi="Times New Roman" w:cs="Times New Roman"/>
          <w:sz w:val="24"/>
        </w:rPr>
        <w:t xml:space="preserve">таким же </w:t>
      </w:r>
      <w:r w:rsidR="00A31E0D">
        <w:rPr>
          <w:rFonts w:ascii="Times New Roman" w:hAnsi="Times New Roman" w:cs="Times New Roman"/>
          <w:sz w:val="24"/>
        </w:rPr>
        <w:t xml:space="preserve">велолныкским </w:t>
      </w:r>
      <w:r>
        <w:rPr>
          <w:rFonts w:ascii="Times New Roman" w:hAnsi="Times New Roman" w:cs="Times New Roman"/>
          <w:sz w:val="24"/>
        </w:rPr>
        <w:t>отложениям олигоцена простирается на Чукотку в бассейн слияния рек Майни и Ваеги.</w:t>
      </w:r>
      <w:r w:rsidR="007F4E04">
        <w:rPr>
          <w:rFonts w:ascii="Times New Roman" w:hAnsi="Times New Roman" w:cs="Times New Roman"/>
          <w:sz w:val="24"/>
        </w:rPr>
        <w:t xml:space="preserve"> Здесь также выделяется Майнский вулканоген</w:t>
      </w:r>
      <w:r w:rsidR="004F62E0">
        <w:rPr>
          <w:rFonts w:ascii="Times New Roman" w:hAnsi="Times New Roman" w:cs="Times New Roman"/>
          <w:sz w:val="24"/>
        </w:rPr>
        <w:t xml:space="preserve"> в зоне поперечного межглыбового Опукского разлома, выделенного нами </w:t>
      </w:r>
      <w:r w:rsidR="004F62E0" w:rsidRPr="004F62E0">
        <w:rPr>
          <w:rFonts w:ascii="Times New Roman" w:hAnsi="Times New Roman" w:cs="Times New Roman"/>
          <w:sz w:val="24"/>
        </w:rPr>
        <w:t>[</w:t>
      </w:r>
      <w:r w:rsidR="004F62E0">
        <w:rPr>
          <w:rFonts w:ascii="Times New Roman" w:hAnsi="Times New Roman" w:cs="Times New Roman"/>
          <w:sz w:val="24"/>
        </w:rPr>
        <w:t>Яроцкий, 2017</w:t>
      </w:r>
      <w:r w:rsidR="004F62E0" w:rsidRPr="004F62E0">
        <w:rPr>
          <w:rFonts w:ascii="Times New Roman" w:hAnsi="Times New Roman" w:cs="Times New Roman"/>
          <w:sz w:val="24"/>
        </w:rPr>
        <w:t>]</w:t>
      </w:r>
      <w:r w:rsidR="004F62E0">
        <w:rPr>
          <w:rFonts w:ascii="Times New Roman" w:hAnsi="Times New Roman" w:cs="Times New Roman"/>
          <w:sz w:val="24"/>
        </w:rPr>
        <w:t>.</w:t>
      </w:r>
      <w:r w:rsidR="005F2A1A">
        <w:rPr>
          <w:rFonts w:ascii="Times New Roman" w:hAnsi="Times New Roman" w:cs="Times New Roman"/>
          <w:sz w:val="24"/>
        </w:rPr>
        <w:t xml:space="preserve"> Этот вулканоген находится в 120 км от Пальматкинского вулканогена к востоку.</w:t>
      </w:r>
    </w:p>
    <w:p w:rsidR="00EC73B9" w:rsidRDefault="00EC73B9" w:rsidP="009061E7">
      <w:pPr>
        <w:spacing w:after="0" w:line="240" w:lineRule="auto"/>
        <w:ind w:firstLine="454"/>
        <w:jc w:val="both"/>
        <w:rPr>
          <w:rFonts w:ascii="Times New Roman" w:hAnsi="Times New Roman" w:cs="Times New Roman"/>
          <w:sz w:val="24"/>
        </w:rPr>
      </w:pPr>
    </w:p>
    <w:p w:rsidR="00FE690B" w:rsidRPr="000D1E08" w:rsidRDefault="00FE690B" w:rsidP="00024B71">
      <w:pPr>
        <w:spacing w:after="0" w:line="240" w:lineRule="auto"/>
        <w:rPr>
          <w:rFonts w:ascii="Times New Roman" w:hAnsi="Times New Roman" w:cs="Times New Roman"/>
          <w:b/>
          <w:caps/>
          <w:sz w:val="24"/>
        </w:rPr>
      </w:pPr>
      <w:r w:rsidRPr="000D1E08">
        <w:rPr>
          <w:rFonts w:ascii="Times New Roman" w:hAnsi="Times New Roman" w:cs="Times New Roman"/>
          <w:b/>
          <w:caps/>
          <w:sz w:val="24"/>
        </w:rPr>
        <w:t>Результаты</w:t>
      </w:r>
    </w:p>
    <w:p w:rsidR="00FE690B" w:rsidRDefault="00FE690B" w:rsidP="00024B71">
      <w:pPr>
        <w:spacing w:after="0" w:line="240" w:lineRule="auto"/>
        <w:rPr>
          <w:rFonts w:ascii="Times New Roman" w:hAnsi="Times New Roman" w:cs="Times New Roman"/>
          <w:b/>
          <w:sz w:val="24"/>
        </w:rPr>
      </w:pPr>
      <w:r w:rsidRPr="0099738B">
        <w:rPr>
          <w:rFonts w:ascii="Times New Roman" w:hAnsi="Times New Roman" w:cs="Times New Roman"/>
          <w:b/>
          <w:sz w:val="24"/>
        </w:rPr>
        <w:t>Вулканогены Северо-Западно-Корякского пояса и их металлогеническая роль</w:t>
      </w:r>
    </w:p>
    <w:p w:rsidR="004F67A5" w:rsidRPr="0099738B" w:rsidRDefault="004F67A5" w:rsidP="004F67A5">
      <w:pPr>
        <w:spacing w:after="0" w:line="240" w:lineRule="auto"/>
        <w:rPr>
          <w:rFonts w:ascii="Times New Roman" w:hAnsi="Times New Roman" w:cs="Times New Roman"/>
          <w:b/>
          <w:sz w:val="24"/>
        </w:rPr>
      </w:pPr>
    </w:p>
    <w:p w:rsidR="00FE690B" w:rsidRPr="00856E24" w:rsidRDefault="00FE690B" w:rsidP="004F67A5">
      <w:pPr>
        <w:spacing w:after="0" w:line="240" w:lineRule="auto"/>
        <w:ind w:firstLine="454"/>
        <w:jc w:val="both"/>
        <w:rPr>
          <w:rFonts w:ascii="Times New Roman" w:hAnsi="Times New Roman" w:cs="Times New Roman"/>
          <w:b/>
          <w:i/>
          <w:sz w:val="24"/>
        </w:rPr>
      </w:pPr>
      <w:r w:rsidRPr="00856E24">
        <w:rPr>
          <w:rFonts w:ascii="Times New Roman" w:hAnsi="Times New Roman" w:cs="Times New Roman"/>
          <w:b/>
          <w:i/>
          <w:sz w:val="24"/>
        </w:rPr>
        <w:t>Тектоника Северо-Западно-Корякского нагорья</w:t>
      </w:r>
    </w:p>
    <w:p w:rsidR="00FE690B" w:rsidRDefault="00FE690B" w:rsidP="004F67A5">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В геологическом отношении рассматриваемая территория лежит </w:t>
      </w:r>
      <w:r w:rsidR="000E244F">
        <w:rPr>
          <w:rFonts w:ascii="Times New Roman" w:hAnsi="Times New Roman" w:cs="Times New Roman"/>
          <w:sz w:val="24"/>
        </w:rPr>
        <w:t>вдоль</w:t>
      </w:r>
      <w:r>
        <w:rPr>
          <w:rFonts w:ascii="Times New Roman" w:hAnsi="Times New Roman" w:cs="Times New Roman"/>
          <w:sz w:val="24"/>
        </w:rPr>
        <w:t xml:space="preserve"> северной окраин</w:t>
      </w:r>
      <w:r w:rsidR="000E244F">
        <w:rPr>
          <w:rFonts w:ascii="Times New Roman" w:hAnsi="Times New Roman" w:cs="Times New Roman"/>
          <w:sz w:val="24"/>
        </w:rPr>
        <w:t>ы</w:t>
      </w:r>
      <w:r>
        <w:rPr>
          <w:rFonts w:ascii="Times New Roman" w:hAnsi="Times New Roman" w:cs="Times New Roman"/>
          <w:sz w:val="24"/>
        </w:rPr>
        <w:t xml:space="preserve"> Центрально-Корякской структурно-формационной зоны. Зона образована обширной территорией выходо</w:t>
      </w:r>
      <w:r w:rsidR="00A8150C">
        <w:rPr>
          <w:rFonts w:ascii="Times New Roman" w:hAnsi="Times New Roman" w:cs="Times New Roman"/>
          <w:sz w:val="24"/>
        </w:rPr>
        <w:t>в</w:t>
      </w:r>
      <w:r>
        <w:rPr>
          <w:rFonts w:ascii="Times New Roman" w:hAnsi="Times New Roman" w:cs="Times New Roman"/>
          <w:sz w:val="24"/>
        </w:rPr>
        <w:t xml:space="preserve"> образований корякской серии позднего мела, слаг</w:t>
      </w:r>
      <w:r w:rsidR="00492325">
        <w:rPr>
          <w:rFonts w:ascii="Times New Roman" w:hAnsi="Times New Roman" w:cs="Times New Roman"/>
          <w:sz w:val="24"/>
        </w:rPr>
        <w:t xml:space="preserve">ающих </w:t>
      </w:r>
      <w:r w:rsidR="00492325" w:rsidRPr="00F92204">
        <w:rPr>
          <w:rFonts w:ascii="Times New Roman" w:hAnsi="Times New Roman" w:cs="Times New Roman"/>
          <w:color w:val="000000" w:themeColor="text1"/>
          <w:sz w:val="24"/>
        </w:rPr>
        <w:t>Корякский микроконтинент [</w:t>
      </w:r>
      <w:r w:rsidRPr="00F92204">
        <w:rPr>
          <w:rFonts w:ascii="Times New Roman" w:hAnsi="Times New Roman" w:cs="Times New Roman"/>
          <w:color w:val="000000" w:themeColor="text1"/>
          <w:sz w:val="24"/>
        </w:rPr>
        <w:t>Апрелков и др. 199</w:t>
      </w:r>
      <w:r w:rsidR="00A8150C" w:rsidRPr="00F92204">
        <w:rPr>
          <w:rFonts w:ascii="Times New Roman" w:hAnsi="Times New Roman" w:cs="Times New Roman"/>
          <w:color w:val="000000" w:themeColor="text1"/>
          <w:sz w:val="24"/>
        </w:rPr>
        <w:t>7</w:t>
      </w:r>
      <w:r w:rsidRPr="00F92204">
        <w:rPr>
          <w:rFonts w:ascii="Times New Roman" w:hAnsi="Times New Roman" w:cs="Times New Roman"/>
          <w:color w:val="000000" w:themeColor="text1"/>
          <w:sz w:val="24"/>
        </w:rPr>
        <w:t>; Карта</w:t>
      </w:r>
      <w:r w:rsidR="007371BB" w:rsidRPr="00F92204">
        <w:rPr>
          <w:rFonts w:ascii="Times New Roman" w:hAnsi="Times New Roman" w:cs="Times New Roman"/>
          <w:color w:val="000000" w:themeColor="text1"/>
          <w:sz w:val="24"/>
        </w:rPr>
        <w:t xml:space="preserve"> полезных ископаемых</w:t>
      </w:r>
      <w:r w:rsidRPr="00F92204">
        <w:rPr>
          <w:rFonts w:ascii="Times New Roman" w:hAnsi="Times New Roman" w:cs="Times New Roman"/>
          <w:color w:val="000000" w:themeColor="text1"/>
          <w:sz w:val="24"/>
        </w:rPr>
        <w:t>.., 1999</w:t>
      </w:r>
      <w:r w:rsidR="00492325" w:rsidRPr="00F92204">
        <w:rPr>
          <w:rFonts w:ascii="Times New Roman" w:hAnsi="Times New Roman" w:cs="Times New Roman"/>
          <w:color w:val="000000" w:themeColor="text1"/>
          <w:sz w:val="24"/>
        </w:rPr>
        <w:t>]</w:t>
      </w:r>
      <w:r w:rsidRPr="00F92204">
        <w:rPr>
          <w:rFonts w:ascii="Times New Roman" w:hAnsi="Times New Roman" w:cs="Times New Roman"/>
          <w:color w:val="000000" w:themeColor="text1"/>
          <w:sz w:val="24"/>
        </w:rPr>
        <w:t>.</w:t>
      </w:r>
      <w:r>
        <w:rPr>
          <w:rFonts w:ascii="Times New Roman" w:hAnsi="Times New Roman" w:cs="Times New Roman"/>
          <w:sz w:val="24"/>
        </w:rPr>
        <w:t xml:space="preserve"> Вместе с обрамляющими полосками выходов </w:t>
      </w:r>
      <w:r w:rsidR="00A8150C">
        <w:rPr>
          <w:rFonts w:ascii="Times New Roman" w:hAnsi="Times New Roman" w:cs="Times New Roman"/>
          <w:sz w:val="24"/>
        </w:rPr>
        <w:t xml:space="preserve">пород свит фундамента </w:t>
      </w:r>
      <w:r>
        <w:rPr>
          <w:rFonts w:ascii="Times New Roman" w:hAnsi="Times New Roman" w:cs="Times New Roman"/>
          <w:sz w:val="24"/>
        </w:rPr>
        <w:t>на севере и юге микроконтинент рассматривается как Центрально-Корякская (У</w:t>
      </w:r>
      <w:r w:rsidR="00492325">
        <w:rPr>
          <w:rFonts w:ascii="Times New Roman" w:hAnsi="Times New Roman" w:cs="Times New Roman"/>
          <w:sz w:val="24"/>
        </w:rPr>
        <w:t xml:space="preserve">кэлаятская) тектоническая зона </w:t>
      </w:r>
      <w:r w:rsidR="00492325" w:rsidRPr="00492325">
        <w:rPr>
          <w:rFonts w:ascii="Times New Roman" w:hAnsi="Times New Roman" w:cs="Times New Roman"/>
          <w:sz w:val="24"/>
        </w:rPr>
        <w:t>[</w:t>
      </w:r>
      <w:r>
        <w:rPr>
          <w:rFonts w:ascii="Times New Roman" w:hAnsi="Times New Roman" w:cs="Times New Roman"/>
          <w:sz w:val="24"/>
        </w:rPr>
        <w:t>Апрелков и др., 199</w:t>
      </w:r>
      <w:r w:rsidR="00B86F2A">
        <w:rPr>
          <w:rFonts w:ascii="Times New Roman" w:hAnsi="Times New Roman" w:cs="Times New Roman"/>
          <w:sz w:val="24"/>
        </w:rPr>
        <w:t>7</w:t>
      </w:r>
      <w:r w:rsidR="00492325" w:rsidRPr="00AE3EF9">
        <w:rPr>
          <w:rFonts w:ascii="Times New Roman" w:hAnsi="Times New Roman" w:cs="Times New Roman"/>
          <w:sz w:val="24"/>
        </w:rPr>
        <w:t>]</w:t>
      </w:r>
      <w:r>
        <w:rPr>
          <w:rFonts w:ascii="Times New Roman" w:hAnsi="Times New Roman" w:cs="Times New Roman"/>
          <w:sz w:val="24"/>
        </w:rPr>
        <w:t xml:space="preserve">. На юге микроконтинент контактирует с Олюторской тектонической зоной. На севере системой вулканических полей олигоцена микроконтинент сочленяется через Пусторецко-Парапольский прогиб с Пенжинской тектонической зоной. Последняя через систему эоценовых </w:t>
      </w:r>
      <w:r w:rsidRPr="00A8150C">
        <w:rPr>
          <w:rFonts w:ascii="Times New Roman" w:hAnsi="Times New Roman" w:cs="Times New Roman"/>
          <w:i/>
          <w:sz w:val="24"/>
        </w:rPr>
        <w:t>вулканических полей</w:t>
      </w:r>
      <w:r>
        <w:rPr>
          <w:rFonts w:ascii="Times New Roman" w:hAnsi="Times New Roman" w:cs="Times New Roman"/>
          <w:sz w:val="24"/>
        </w:rPr>
        <w:t xml:space="preserve"> сочленяется с древними образованиями юга Омолонского массива палеозоя. </w:t>
      </w:r>
      <w:r>
        <w:rPr>
          <w:rFonts w:ascii="Times New Roman" w:hAnsi="Times New Roman" w:cs="Times New Roman"/>
          <w:sz w:val="24"/>
        </w:rPr>
        <w:lastRenderedPageBreak/>
        <w:t>Вулканические поля образуют чётки Пенжинского вулканического пояса, подобные чёткам полей олигоцена рассматриваемой территории северной части Корякского микроконтинента – вулканогенам Северо-Западно-Корякского вулканического пояса.</w:t>
      </w:r>
    </w:p>
    <w:p w:rsidR="00FE690B" w:rsidRDefault="00FE690B" w:rsidP="004F67A5">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Для </w:t>
      </w:r>
      <w:r w:rsidR="00A8150C">
        <w:rPr>
          <w:rFonts w:ascii="Times New Roman" w:hAnsi="Times New Roman" w:cs="Times New Roman"/>
          <w:sz w:val="24"/>
        </w:rPr>
        <w:t xml:space="preserve">«вулканических полей» </w:t>
      </w:r>
      <w:r>
        <w:rPr>
          <w:rFonts w:ascii="Times New Roman" w:hAnsi="Times New Roman" w:cs="Times New Roman"/>
          <w:sz w:val="24"/>
        </w:rPr>
        <w:t xml:space="preserve">упоминающейся территории существует определение Л.И. Красного </w:t>
      </w:r>
      <w:r w:rsidRPr="007C5590">
        <w:rPr>
          <w:rFonts w:ascii="Times New Roman" w:hAnsi="Times New Roman" w:cs="Times New Roman"/>
          <w:sz w:val="24"/>
        </w:rPr>
        <w:t>(19</w:t>
      </w:r>
      <w:r w:rsidR="007C5590" w:rsidRPr="007C5590">
        <w:rPr>
          <w:rFonts w:ascii="Times New Roman" w:hAnsi="Times New Roman" w:cs="Times New Roman"/>
          <w:sz w:val="24"/>
        </w:rPr>
        <w:t>66</w:t>
      </w:r>
      <w:r w:rsidRPr="007C5590">
        <w:rPr>
          <w:rFonts w:ascii="Times New Roman" w:hAnsi="Times New Roman" w:cs="Times New Roman"/>
          <w:sz w:val="24"/>
        </w:rPr>
        <w:t>),</w:t>
      </w:r>
      <w:r>
        <w:rPr>
          <w:rFonts w:ascii="Times New Roman" w:hAnsi="Times New Roman" w:cs="Times New Roman"/>
          <w:sz w:val="24"/>
        </w:rPr>
        <w:t xml:space="preserve"> приведенное выше. В нашем исследовании буде</w:t>
      </w:r>
      <w:r w:rsidR="00AE3EF9">
        <w:rPr>
          <w:rFonts w:ascii="Times New Roman" w:hAnsi="Times New Roman" w:cs="Times New Roman"/>
          <w:sz w:val="24"/>
        </w:rPr>
        <w:t xml:space="preserve">т применено </w:t>
      </w:r>
      <w:r w:rsidR="00A8150C">
        <w:rPr>
          <w:rFonts w:ascii="Times New Roman" w:hAnsi="Times New Roman" w:cs="Times New Roman"/>
          <w:sz w:val="24"/>
        </w:rPr>
        <w:t xml:space="preserve">именно </w:t>
      </w:r>
      <w:r w:rsidR="00AE3EF9">
        <w:rPr>
          <w:rFonts w:ascii="Times New Roman" w:hAnsi="Times New Roman" w:cs="Times New Roman"/>
          <w:sz w:val="24"/>
        </w:rPr>
        <w:t>это определение,</w:t>
      </w:r>
      <w:r>
        <w:rPr>
          <w:rFonts w:ascii="Times New Roman" w:hAnsi="Times New Roman" w:cs="Times New Roman"/>
          <w:sz w:val="24"/>
        </w:rPr>
        <w:t xml:space="preserve"> отражающее как тектонику площади, так и е</w:t>
      </w:r>
      <w:r w:rsidR="00AE3EF9">
        <w:rPr>
          <w:rFonts w:ascii="Times New Roman" w:hAnsi="Times New Roman" w:cs="Times New Roman"/>
          <w:sz w:val="24"/>
        </w:rPr>
        <w:t>ё</w:t>
      </w:r>
      <w:r>
        <w:rPr>
          <w:rFonts w:ascii="Times New Roman" w:hAnsi="Times New Roman" w:cs="Times New Roman"/>
          <w:sz w:val="24"/>
        </w:rPr>
        <w:t xml:space="preserve"> возможную металлогению</w:t>
      </w:r>
      <w:r w:rsidR="00A8150C">
        <w:rPr>
          <w:rFonts w:ascii="Times New Roman" w:hAnsi="Times New Roman" w:cs="Times New Roman"/>
          <w:sz w:val="24"/>
        </w:rPr>
        <w:t xml:space="preserve"> в системе «тектоника-магматизм-металлогения»</w:t>
      </w:r>
      <w:r>
        <w:rPr>
          <w:rFonts w:ascii="Times New Roman" w:hAnsi="Times New Roman" w:cs="Times New Roman"/>
          <w:sz w:val="24"/>
        </w:rPr>
        <w:t>. В заключении конкретизирован</w:t>
      </w:r>
      <w:r w:rsidR="00AE3EF9">
        <w:rPr>
          <w:rFonts w:ascii="Times New Roman" w:hAnsi="Times New Roman" w:cs="Times New Roman"/>
          <w:sz w:val="24"/>
        </w:rPr>
        <w:t xml:space="preserve"> механизм</w:t>
      </w:r>
      <w:r>
        <w:rPr>
          <w:rFonts w:ascii="Times New Roman" w:hAnsi="Times New Roman" w:cs="Times New Roman"/>
          <w:sz w:val="24"/>
        </w:rPr>
        <w:t xml:space="preserve"> образовани</w:t>
      </w:r>
      <w:r w:rsidR="00AE3EF9">
        <w:rPr>
          <w:rFonts w:ascii="Times New Roman" w:hAnsi="Times New Roman" w:cs="Times New Roman"/>
          <w:sz w:val="24"/>
        </w:rPr>
        <w:t>я</w:t>
      </w:r>
      <w:r>
        <w:rPr>
          <w:rFonts w:ascii="Times New Roman" w:hAnsi="Times New Roman" w:cs="Times New Roman"/>
          <w:sz w:val="24"/>
        </w:rPr>
        <w:t xml:space="preserve"> вулканогенов на примере Уннэйваямского вулканогена Северо-Западно-Корякского вулканического пояса. Это выполнено на основании геофизических исследований окраины Корякского микроконтинента. На содержании понятия «вулканоген» нами будет показано, как происходит образование системы «вулканоген-металлогения», установление связи между её структурными элементами и формирование самой системы в Северо-Западно-Корякском вулканическом поясе.</w:t>
      </w:r>
    </w:p>
    <w:p w:rsidR="00CE6DD1" w:rsidRDefault="00CE6DD1" w:rsidP="004F67A5">
      <w:pPr>
        <w:spacing w:after="0" w:line="240" w:lineRule="auto"/>
        <w:ind w:firstLine="454"/>
        <w:jc w:val="both"/>
        <w:rPr>
          <w:rFonts w:ascii="Times New Roman" w:hAnsi="Times New Roman" w:cs="Times New Roman"/>
          <w:sz w:val="24"/>
        </w:rPr>
      </w:pPr>
    </w:p>
    <w:p w:rsidR="00895D5F" w:rsidRPr="00620FD1" w:rsidRDefault="00620FD1" w:rsidP="00024B71">
      <w:pPr>
        <w:spacing w:after="0" w:line="240" w:lineRule="auto"/>
        <w:rPr>
          <w:rFonts w:ascii="Times New Roman" w:hAnsi="Times New Roman" w:cs="Times New Roman"/>
          <w:b/>
          <w:sz w:val="24"/>
          <w:szCs w:val="24"/>
        </w:rPr>
      </w:pPr>
      <w:r>
        <w:rPr>
          <w:rFonts w:ascii="Times New Roman" w:hAnsi="Times New Roman" w:cs="Times New Roman"/>
          <w:b/>
          <w:sz w:val="24"/>
          <w:szCs w:val="24"/>
        </w:rPr>
        <w:t>Р</w:t>
      </w:r>
      <w:r w:rsidR="00895D5F" w:rsidRPr="00620FD1">
        <w:rPr>
          <w:rFonts w:ascii="Times New Roman" w:hAnsi="Times New Roman" w:cs="Times New Roman"/>
          <w:b/>
          <w:sz w:val="24"/>
          <w:szCs w:val="24"/>
        </w:rPr>
        <w:t>оль поперечных межглыбовых разломов литосферы в формировании вулкан</w:t>
      </w:r>
      <w:r w:rsidR="0063472E" w:rsidRPr="00620FD1">
        <w:rPr>
          <w:rFonts w:ascii="Times New Roman" w:hAnsi="Times New Roman" w:cs="Times New Roman"/>
          <w:b/>
          <w:sz w:val="24"/>
          <w:szCs w:val="24"/>
        </w:rPr>
        <w:t>ических орогенных поясов</w:t>
      </w:r>
      <w:r w:rsidR="007C5590" w:rsidRPr="00620FD1">
        <w:rPr>
          <w:rFonts w:ascii="Times New Roman" w:hAnsi="Times New Roman" w:cs="Times New Roman"/>
          <w:b/>
          <w:sz w:val="24"/>
          <w:szCs w:val="24"/>
        </w:rPr>
        <w:t xml:space="preserve"> окраин континентов</w:t>
      </w:r>
    </w:p>
    <w:p w:rsidR="00CE6DD1" w:rsidRPr="000D074E" w:rsidRDefault="00CE6DD1" w:rsidP="00CE6DD1">
      <w:pPr>
        <w:spacing w:after="0" w:line="240" w:lineRule="auto"/>
        <w:ind w:firstLine="454"/>
        <w:rPr>
          <w:rFonts w:ascii="Times New Roman" w:hAnsi="Times New Roman" w:cs="Times New Roman"/>
          <w:b/>
          <w:caps/>
          <w:sz w:val="24"/>
          <w:szCs w:val="24"/>
        </w:rPr>
      </w:pPr>
    </w:p>
    <w:p w:rsidR="00895D5F" w:rsidRDefault="00895D5F" w:rsidP="00CE6DD1">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Поперечные межглыбовые разломы литосферы </w:t>
      </w:r>
      <w:r w:rsidR="0063472E">
        <w:rPr>
          <w:rFonts w:ascii="Times New Roman" w:hAnsi="Times New Roman" w:cs="Times New Roman"/>
          <w:sz w:val="24"/>
          <w:szCs w:val="24"/>
        </w:rPr>
        <w:t>н</w:t>
      </w:r>
      <w:r>
        <w:rPr>
          <w:rFonts w:ascii="Times New Roman" w:hAnsi="Times New Roman" w:cs="Times New Roman"/>
          <w:sz w:val="24"/>
          <w:szCs w:val="24"/>
        </w:rPr>
        <w:t xml:space="preserve">а рассматриваемой территории Северо-Западно-Корякского пояса проявились как главные тектонические элементы Концепции глыбово-клавишной системы структуры литосферы и формирования вулканогенов: Уннэйваямского, Гайчаваямского и Пальматкинского. </w:t>
      </w:r>
      <w:r w:rsidR="0063472E">
        <w:rPr>
          <w:rFonts w:ascii="Times New Roman" w:hAnsi="Times New Roman" w:cs="Times New Roman"/>
          <w:sz w:val="24"/>
          <w:szCs w:val="24"/>
        </w:rPr>
        <w:t>У</w:t>
      </w:r>
      <w:r>
        <w:rPr>
          <w:rFonts w:ascii="Times New Roman" w:hAnsi="Times New Roman" w:cs="Times New Roman"/>
          <w:sz w:val="24"/>
          <w:szCs w:val="24"/>
        </w:rPr>
        <w:t xml:space="preserve">становлено, что эти поперечные разломы разделяют </w:t>
      </w:r>
      <w:r w:rsidR="0063472E">
        <w:rPr>
          <w:rFonts w:ascii="Times New Roman" w:hAnsi="Times New Roman" w:cs="Times New Roman"/>
          <w:sz w:val="24"/>
          <w:szCs w:val="24"/>
        </w:rPr>
        <w:t xml:space="preserve">пояса на </w:t>
      </w:r>
      <w:r w:rsidRPr="00895D5F">
        <w:rPr>
          <w:rFonts w:ascii="Times New Roman" w:hAnsi="Times New Roman" w:cs="Times New Roman"/>
          <w:i/>
          <w:sz w:val="24"/>
          <w:szCs w:val="24"/>
        </w:rPr>
        <w:t>линейные вулканогены</w:t>
      </w:r>
      <w:r>
        <w:rPr>
          <w:rFonts w:ascii="Times New Roman" w:hAnsi="Times New Roman" w:cs="Times New Roman"/>
          <w:sz w:val="24"/>
          <w:szCs w:val="24"/>
        </w:rPr>
        <w:t xml:space="preserve"> как звень</w:t>
      </w:r>
      <w:r w:rsidR="00E40D76">
        <w:rPr>
          <w:rFonts w:ascii="Times New Roman" w:hAnsi="Times New Roman" w:cs="Times New Roman"/>
          <w:sz w:val="24"/>
          <w:szCs w:val="24"/>
        </w:rPr>
        <w:t>ев</w:t>
      </w:r>
      <w:r>
        <w:rPr>
          <w:rFonts w:ascii="Times New Roman" w:hAnsi="Times New Roman" w:cs="Times New Roman"/>
          <w:sz w:val="24"/>
          <w:szCs w:val="24"/>
        </w:rPr>
        <w:t xml:space="preserve"> продольных линейных вулканических поясов, а также складчатых геоструктур типа прогибов, </w:t>
      </w:r>
      <w:r w:rsidRPr="00F112DD">
        <w:rPr>
          <w:rFonts w:ascii="Times New Roman" w:hAnsi="Times New Roman" w:cs="Times New Roman"/>
          <w:sz w:val="24"/>
          <w:szCs w:val="24"/>
        </w:rPr>
        <w:t>антиклинориев, выступов фундамента и т.п. [</w:t>
      </w:r>
      <w:r w:rsidR="001D2F0F" w:rsidRPr="00F112DD">
        <w:rPr>
          <w:rFonts w:ascii="Times New Roman" w:hAnsi="Times New Roman" w:cs="Times New Roman"/>
          <w:sz w:val="24"/>
          <w:szCs w:val="24"/>
        </w:rPr>
        <w:t>Яроцкий,Чотчаев, 2018</w:t>
      </w:r>
      <w:r w:rsidRPr="00F112DD">
        <w:rPr>
          <w:rFonts w:ascii="Times New Roman" w:hAnsi="Times New Roman" w:cs="Times New Roman"/>
          <w:sz w:val="24"/>
          <w:szCs w:val="24"/>
        </w:rPr>
        <w:t>].</w:t>
      </w:r>
    </w:p>
    <w:p w:rsidR="00A96BCD" w:rsidRDefault="00A96BCD" w:rsidP="00CE6DD1">
      <w:pPr>
        <w:spacing w:after="0" w:line="240" w:lineRule="auto"/>
        <w:ind w:firstLine="454"/>
        <w:jc w:val="both"/>
        <w:rPr>
          <w:rFonts w:ascii="Times New Roman" w:hAnsi="Times New Roman" w:cs="Times New Roman"/>
          <w:sz w:val="24"/>
          <w:szCs w:val="24"/>
        </w:rPr>
      </w:pPr>
    </w:p>
    <w:p w:rsidR="005D400B" w:rsidRDefault="00A96BCD" w:rsidP="00A96BCD">
      <w:pPr>
        <w:spacing w:after="0"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5939790" cy="1583055"/>
            <wp:effectExtent l="19050" t="0" r="3810" b="0"/>
            <wp:docPr id="2" name="Рисунок 1" descr="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jpg"/>
                    <pic:cNvPicPr/>
                  </pic:nvPicPr>
                  <pic:blipFill>
                    <a:blip r:embed="rId9" cstate="print"/>
                    <a:stretch>
                      <a:fillRect/>
                    </a:stretch>
                  </pic:blipFill>
                  <pic:spPr>
                    <a:xfrm>
                      <a:off x="0" y="0"/>
                      <a:ext cx="5939790" cy="1583055"/>
                    </a:xfrm>
                    <a:prstGeom prst="rect">
                      <a:avLst/>
                    </a:prstGeom>
                  </pic:spPr>
                </pic:pic>
              </a:graphicData>
            </a:graphic>
          </wp:inline>
        </w:drawing>
      </w:r>
    </w:p>
    <w:p w:rsidR="005D400B" w:rsidRDefault="005D400B" w:rsidP="005D400B">
      <w:pPr>
        <w:shd w:val="clear" w:color="auto" w:fill="FFFFFF"/>
        <w:spacing w:after="0" w:line="240" w:lineRule="auto"/>
        <w:jc w:val="center"/>
        <w:rPr>
          <w:rFonts w:ascii="Times New Roman" w:hAnsi="Times New Roman"/>
          <w:szCs w:val="24"/>
        </w:rPr>
      </w:pPr>
      <w:r w:rsidRPr="00D27593">
        <w:rPr>
          <w:rFonts w:ascii="Times New Roman" w:hAnsi="Times New Roman"/>
          <w:bCs/>
          <w:szCs w:val="24"/>
        </w:rPr>
        <w:t>Рис</w:t>
      </w:r>
      <w:r w:rsidRPr="00D27593">
        <w:rPr>
          <w:rFonts w:ascii="Times New Roman" w:hAnsi="Times New Roman"/>
          <w:szCs w:val="24"/>
        </w:rPr>
        <w:t xml:space="preserve">. 1. Тектоническое положение и геология Северо-Западно-Корякского вулканического пояса олигоцена и его вулканогенов </w:t>
      </w:r>
      <w:r>
        <w:rPr>
          <w:rFonts w:ascii="Times New Roman" w:hAnsi="Times New Roman"/>
          <w:szCs w:val="24"/>
        </w:rPr>
        <w:t>Уннэйваямского, Гайчаваямского, Пальматкинского</w:t>
      </w:r>
    </w:p>
    <w:p w:rsidR="005D400B" w:rsidRPr="00D27593" w:rsidRDefault="007371BB" w:rsidP="005D400B">
      <w:pPr>
        <w:shd w:val="clear" w:color="auto" w:fill="FFFFFF"/>
        <w:spacing w:after="0" w:line="240" w:lineRule="auto"/>
        <w:jc w:val="center"/>
        <w:rPr>
          <w:rFonts w:ascii="Times New Roman" w:hAnsi="Times New Roman"/>
          <w:szCs w:val="24"/>
        </w:rPr>
      </w:pPr>
      <w:r>
        <w:rPr>
          <w:rFonts w:ascii="Times New Roman" w:hAnsi="Times New Roman"/>
          <w:szCs w:val="24"/>
        </w:rPr>
        <w:t>[Гос.геол.карта.., 199</w:t>
      </w:r>
      <w:r w:rsidR="005D400B" w:rsidRPr="00D27593">
        <w:rPr>
          <w:rFonts w:ascii="Times New Roman" w:hAnsi="Times New Roman"/>
          <w:szCs w:val="24"/>
        </w:rPr>
        <w:t>8; Карта полезных ископаемых.., 1999; Евглевский, 1987 г.]</w:t>
      </w:r>
    </w:p>
    <w:p w:rsidR="005D400B" w:rsidRPr="00913FBF" w:rsidRDefault="005D400B" w:rsidP="005D400B">
      <w:pPr>
        <w:spacing w:after="0" w:line="240" w:lineRule="auto"/>
        <w:ind w:firstLine="454"/>
        <w:jc w:val="both"/>
        <w:rPr>
          <w:rFonts w:ascii="Times New Roman" w:hAnsi="Times New Roman"/>
          <w:sz w:val="10"/>
          <w:szCs w:val="24"/>
          <w:u w:val="single"/>
        </w:rPr>
      </w:pPr>
    </w:p>
    <w:p w:rsidR="005D400B" w:rsidRPr="00D27593" w:rsidRDefault="005D400B" w:rsidP="005D400B">
      <w:pPr>
        <w:spacing w:after="0" w:line="240" w:lineRule="auto"/>
        <w:ind w:firstLine="454"/>
        <w:jc w:val="both"/>
        <w:rPr>
          <w:rFonts w:ascii="Times New Roman" w:eastAsia="Times New Roman" w:hAnsi="Times New Roman" w:cs="Times New Roman"/>
          <w:color w:val="000000"/>
          <w:spacing w:val="-1"/>
          <w:szCs w:val="20"/>
        </w:rPr>
      </w:pPr>
      <w:r w:rsidRPr="00D27593">
        <w:rPr>
          <w:rFonts w:ascii="Times New Roman" w:eastAsia="Times New Roman" w:hAnsi="Times New Roman" w:cs="Times New Roman"/>
          <w:color w:val="000000"/>
          <w:spacing w:val="-1"/>
          <w:szCs w:val="20"/>
        </w:rPr>
        <w:t xml:space="preserve">Геологические элементы. Орогенный комплекс олигоцена, андезит-дацитовая формация. Покровный олигоценовый и субвулканический комплекс. Велолныкская свита: 1 – андезиты, дациты, риолиты, 2 – туфы среднего и кислого состава. 3 – базальты, андезиты (α); дациты, риодациты (λζ), риолиты (λ); 4 – </w:t>
      </w:r>
      <w:r w:rsidR="00F17C08">
        <w:rPr>
          <w:rFonts w:ascii="Times New Roman" w:eastAsia="Times New Roman" w:hAnsi="Times New Roman" w:cs="Times New Roman"/>
          <w:color w:val="000000"/>
          <w:spacing w:val="-1"/>
          <w:szCs w:val="20"/>
        </w:rPr>
        <w:t>граниты (</w:t>
      </w:r>
      <w:r w:rsidR="00F17C08" w:rsidRPr="00D27593">
        <w:rPr>
          <w:rFonts w:ascii="Times New Roman" w:eastAsia="Times New Roman" w:hAnsi="Times New Roman" w:cs="Times New Roman"/>
          <w:color w:val="000000"/>
          <w:spacing w:val="-1"/>
          <w:szCs w:val="20"/>
        </w:rPr>
        <w:t>γ</w:t>
      </w:r>
      <w:r w:rsidR="00F17C08">
        <w:rPr>
          <w:rFonts w:ascii="Times New Roman" w:eastAsia="Times New Roman" w:hAnsi="Times New Roman" w:cs="Times New Roman"/>
          <w:color w:val="000000"/>
          <w:spacing w:val="-1"/>
          <w:szCs w:val="20"/>
        </w:rPr>
        <w:t xml:space="preserve">), </w:t>
      </w:r>
      <w:r w:rsidRPr="00D27593">
        <w:rPr>
          <w:rFonts w:ascii="Times New Roman" w:eastAsia="Times New Roman" w:hAnsi="Times New Roman" w:cs="Times New Roman"/>
          <w:color w:val="000000"/>
          <w:spacing w:val="-1"/>
          <w:szCs w:val="20"/>
        </w:rPr>
        <w:t>гранит-порфиры (γπ), грано-диорит-порфиры (</w:t>
      </w:r>
      <w:r w:rsidRPr="00D27593">
        <w:rPr>
          <w:rFonts w:ascii="ggg" w:eastAsia="Times New Roman" w:hAnsi="ggg" w:cs="Times New Roman"/>
          <w:color w:val="000000"/>
          <w:spacing w:val="-1"/>
          <w:szCs w:val="20"/>
        </w:rPr>
        <w:t>=^</w:t>
      </w:r>
      <w:r w:rsidRPr="00D27593">
        <w:rPr>
          <w:rFonts w:ascii="Times New Roman" w:eastAsia="Times New Roman" w:hAnsi="Times New Roman" w:cs="Times New Roman"/>
          <w:color w:val="000000"/>
          <w:spacing w:val="-1"/>
          <w:szCs w:val="20"/>
        </w:rPr>
        <w:t xml:space="preserve">π). Интрузии. М – Мигитунупская, И – Ильвапинанская, Пл – Палаваямская. </w:t>
      </w:r>
    </w:p>
    <w:p w:rsidR="005D400B" w:rsidRPr="00D27593" w:rsidRDefault="005D400B" w:rsidP="005D400B">
      <w:pPr>
        <w:spacing w:after="0" w:line="240" w:lineRule="auto"/>
        <w:ind w:firstLine="454"/>
        <w:jc w:val="both"/>
        <w:rPr>
          <w:rFonts w:ascii="Times New Roman" w:eastAsia="Times New Roman" w:hAnsi="Times New Roman" w:cs="Times New Roman"/>
          <w:color w:val="000000"/>
          <w:szCs w:val="20"/>
        </w:rPr>
      </w:pPr>
      <w:r w:rsidRPr="00D27593">
        <w:rPr>
          <w:rFonts w:ascii="Times New Roman" w:eastAsia="Times New Roman" w:hAnsi="Times New Roman" w:cs="Times New Roman"/>
          <w:color w:val="000000"/>
          <w:spacing w:val="-1"/>
          <w:szCs w:val="20"/>
        </w:rPr>
        <w:t xml:space="preserve">Позднемеловой геосинклинальный комплекс (сантон-маастрихт): 5 – корякская серия, 6 – эссовеемская свита, 7 – маметчинская свита; 8 – </w:t>
      </w:r>
      <w:r w:rsidRPr="00D27593">
        <w:rPr>
          <w:rFonts w:ascii="Times New Roman" w:hAnsi="Times New Roman"/>
          <w:szCs w:val="20"/>
        </w:rPr>
        <w:t xml:space="preserve">контуры образований рудовмещающей велолныкской свиты – вулканогенов Северо-Западно-Корякского вулканического пояса; 9 – </w:t>
      </w:r>
      <w:r w:rsidRPr="00D27593">
        <w:rPr>
          <w:rFonts w:ascii="Times New Roman" w:eastAsia="Times New Roman" w:hAnsi="Times New Roman" w:cs="Times New Roman"/>
          <w:color w:val="000000"/>
          <w:spacing w:val="2"/>
          <w:szCs w:val="20"/>
        </w:rPr>
        <w:t>проявления золота (А</w:t>
      </w:r>
      <w:r w:rsidRPr="00D27593">
        <w:rPr>
          <w:rFonts w:ascii="Times New Roman" w:eastAsia="Times New Roman" w:hAnsi="Times New Roman" w:cs="Times New Roman"/>
          <w:color w:val="000000"/>
          <w:spacing w:val="2"/>
          <w:szCs w:val="20"/>
          <w:lang w:val="en-US"/>
        </w:rPr>
        <w:t>u</w:t>
      </w:r>
      <w:r w:rsidRPr="00D27593">
        <w:rPr>
          <w:rFonts w:ascii="Times New Roman" w:eastAsia="Times New Roman" w:hAnsi="Times New Roman" w:cs="Times New Roman"/>
          <w:color w:val="000000"/>
          <w:spacing w:val="2"/>
          <w:szCs w:val="20"/>
        </w:rPr>
        <w:t xml:space="preserve">), серебра </w:t>
      </w:r>
      <w:r w:rsidRPr="00D27593">
        <w:rPr>
          <w:rFonts w:ascii="Times New Roman" w:eastAsia="Times New Roman" w:hAnsi="Times New Roman" w:cs="Times New Roman"/>
          <w:color w:val="000000"/>
          <w:spacing w:val="2"/>
          <w:szCs w:val="20"/>
          <w:lang w:val="en-US"/>
        </w:rPr>
        <w:t>Ag</w:t>
      </w:r>
      <w:r w:rsidRPr="00D27593">
        <w:rPr>
          <w:rFonts w:ascii="Times New Roman" w:eastAsia="Times New Roman" w:hAnsi="Times New Roman" w:cs="Times New Roman"/>
          <w:color w:val="000000"/>
          <w:spacing w:val="2"/>
          <w:szCs w:val="20"/>
        </w:rPr>
        <w:t>), олова (</w:t>
      </w:r>
      <w:r w:rsidRPr="00D27593">
        <w:rPr>
          <w:rFonts w:ascii="Times New Roman" w:eastAsia="Times New Roman" w:hAnsi="Times New Roman" w:cs="Times New Roman"/>
          <w:color w:val="000000"/>
          <w:spacing w:val="2"/>
          <w:szCs w:val="20"/>
          <w:lang w:val="en-US"/>
        </w:rPr>
        <w:t>Sn</w:t>
      </w:r>
      <w:r w:rsidRPr="00D27593">
        <w:rPr>
          <w:rFonts w:ascii="Times New Roman" w:eastAsia="Times New Roman" w:hAnsi="Times New Roman" w:cs="Times New Roman"/>
          <w:color w:val="000000"/>
          <w:spacing w:val="2"/>
          <w:szCs w:val="20"/>
        </w:rPr>
        <w:t>), ртути (</w:t>
      </w:r>
      <w:r w:rsidRPr="00D27593">
        <w:rPr>
          <w:rFonts w:ascii="Times New Roman" w:eastAsia="Times New Roman" w:hAnsi="Times New Roman" w:cs="Times New Roman"/>
          <w:color w:val="000000"/>
          <w:spacing w:val="2"/>
          <w:szCs w:val="20"/>
          <w:lang w:val="en-US"/>
        </w:rPr>
        <w:t>Hg</w:t>
      </w:r>
      <w:r w:rsidRPr="00D27593">
        <w:rPr>
          <w:rFonts w:ascii="Times New Roman" w:eastAsia="Times New Roman" w:hAnsi="Times New Roman" w:cs="Times New Roman"/>
          <w:color w:val="000000"/>
          <w:spacing w:val="2"/>
          <w:szCs w:val="20"/>
        </w:rPr>
        <w:t xml:space="preserve">); 10 – тектонические границы: крутопадающие, прочие; 11 – </w:t>
      </w:r>
      <w:r w:rsidRPr="00D27593">
        <w:rPr>
          <w:rFonts w:ascii="Times New Roman" w:hAnsi="Times New Roman"/>
          <w:szCs w:val="20"/>
        </w:rPr>
        <w:t>глубинные продольные краевые разломы, заключающие Пусторецко-Парапольский прогиб – границы Пенжин</w:t>
      </w:r>
      <w:r>
        <w:rPr>
          <w:rFonts w:ascii="Times New Roman" w:hAnsi="Times New Roman"/>
          <w:szCs w:val="20"/>
        </w:rPr>
        <w:t>ской и Центрально-Корякской СФЗ: Пр – Парапольский, Вн – Ванэтатский;</w:t>
      </w:r>
      <w:r w:rsidRPr="00D27593">
        <w:rPr>
          <w:rFonts w:ascii="Times New Roman" w:hAnsi="Times New Roman"/>
          <w:szCs w:val="20"/>
        </w:rPr>
        <w:t xml:space="preserve"> 12 – поперечные глубинные разломы: </w:t>
      </w:r>
      <w:r w:rsidRPr="00D27593">
        <w:rPr>
          <w:rFonts w:ascii="Times New Roman" w:hAnsi="Times New Roman"/>
          <w:i/>
          <w:szCs w:val="20"/>
        </w:rPr>
        <w:t>а</w:t>
      </w:r>
      <w:r w:rsidRPr="00D27593">
        <w:rPr>
          <w:rFonts w:ascii="Times New Roman" w:hAnsi="Times New Roman"/>
          <w:szCs w:val="20"/>
        </w:rPr>
        <w:t xml:space="preserve"> – межглыбовые разломы литосферы (</w:t>
      </w:r>
      <w:r w:rsidRPr="00D27593">
        <w:rPr>
          <w:rFonts w:ascii="Times New Roman" w:eastAsia="Times New Roman" w:hAnsi="Times New Roman" w:cs="Times New Roman"/>
          <w:color w:val="000000"/>
          <w:spacing w:val="-1"/>
          <w:szCs w:val="20"/>
        </w:rPr>
        <w:t xml:space="preserve">П-Т-Т – Парень-Таловско-Тиличикский, О-К-0 – Омолон-Каменско-Олюторский, О-С-А – </w:t>
      </w:r>
      <w:r w:rsidRPr="00D27593">
        <w:rPr>
          <w:rFonts w:ascii="Times New Roman" w:eastAsia="Times New Roman" w:hAnsi="Times New Roman" w:cs="Times New Roman"/>
          <w:color w:val="000000"/>
          <w:szCs w:val="20"/>
        </w:rPr>
        <w:t xml:space="preserve">Олойско-Слаутненско-Ачайваямский/Аниваямский), </w:t>
      </w:r>
      <w:r w:rsidRPr="00D27593">
        <w:rPr>
          <w:rFonts w:ascii="Times New Roman" w:eastAsia="Times New Roman" w:hAnsi="Times New Roman" w:cs="Times New Roman"/>
          <w:i/>
          <w:color w:val="000000"/>
          <w:szCs w:val="20"/>
        </w:rPr>
        <w:t xml:space="preserve">б </w:t>
      </w:r>
      <w:r w:rsidRPr="00D27593">
        <w:rPr>
          <w:rFonts w:ascii="Times New Roman" w:eastAsia="Times New Roman" w:hAnsi="Times New Roman" w:cs="Times New Roman"/>
          <w:color w:val="000000"/>
          <w:szCs w:val="20"/>
        </w:rPr>
        <w:t>– внутриглыбовые разломы</w:t>
      </w:r>
      <w:r>
        <w:rPr>
          <w:rFonts w:ascii="Times New Roman" w:eastAsia="Times New Roman" w:hAnsi="Times New Roman" w:cs="Times New Roman"/>
          <w:color w:val="000000"/>
          <w:szCs w:val="20"/>
        </w:rPr>
        <w:t xml:space="preserve"> продольно-</w:t>
      </w:r>
      <w:r>
        <w:rPr>
          <w:rFonts w:ascii="Times New Roman" w:eastAsia="Times New Roman" w:hAnsi="Times New Roman" w:cs="Times New Roman"/>
          <w:color w:val="000000"/>
          <w:szCs w:val="20"/>
        </w:rPr>
        <w:lastRenderedPageBreak/>
        <w:t>осевые</w:t>
      </w:r>
      <w:r w:rsidRPr="00D27593">
        <w:rPr>
          <w:rFonts w:ascii="Times New Roman" w:eastAsia="Times New Roman" w:hAnsi="Times New Roman" w:cs="Times New Roman"/>
          <w:color w:val="000000"/>
          <w:szCs w:val="20"/>
        </w:rPr>
        <w:t>, параллельные межглыбовым; 13 – граница Пенжинской и Центрально-Корякской СФЗ; 14 – граница Центрально-Корякской и Олюторской СФЗ; 15 – воздымающиеся (а) и опускающиеся (б) в эпоху тектогенеза части сопредельных северо-западных глыб земной коры.</w:t>
      </w:r>
    </w:p>
    <w:p w:rsidR="005D400B" w:rsidRPr="00A96BCD" w:rsidRDefault="005D400B" w:rsidP="005D400B">
      <w:pPr>
        <w:spacing w:after="0" w:line="240" w:lineRule="auto"/>
        <w:ind w:firstLine="454"/>
        <w:jc w:val="both"/>
        <w:rPr>
          <w:rFonts w:ascii="Times New Roman" w:hAnsi="Times New Roman"/>
          <w:szCs w:val="20"/>
        </w:rPr>
      </w:pPr>
      <w:r>
        <w:rPr>
          <w:rFonts w:ascii="Times New Roman" w:eastAsia="Times New Roman" w:hAnsi="Times New Roman" w:cs="Times New Roman"/>
          <w:color w:val="000000"/>
          <w:spacing w:val="-1"/>
          <w:szCs w:val="20"/>
        </w:rPr>
        <w:t>Цифрами обозначены: с</w:t>
      </w:r>
      <w:r w:rsidRPr="00D27593">
        <w:rPr>
          <w:rFonts w:ascii="Times New Roman" w:eastAsia="Times New Roman" w:hAnsi="Times New Roman" w:cs="Times New Roman"/>
          <w:color w:val="000000"/>
          <w:spacing w:val="-1"/>
          <w:szCs w:val="20"/>
        </w:rPr>
        <w:t xml:space="preserve">ателлиты вулканогенов (внемасштабные): 1 – Велолныкский, 2 – </w:t>
      </w:r>
      <w:r>
        <w:rPr>
          <w:rFonts w:ascii="Times New Roman" w:eastAsia="Times New Roman" w:hAnsi="Times New Roman" w:cs="Times New Roman"/>
          <w:color w:val="000000"/>
          <w:spacing w:val="-1"/>
          <w:szCs w:val="20"/>
        </w:rPr>
        <w:t>Усть-</w:t>
      </w:r>
      <w:r w:rsidRPr="00A96BCD">
        <w:rPr>
          <w:rFonts w:ascii="Times New Roman" w:eastAsia="Times New Roman" w:hAnsi="Times New Roman" w:cs="Times New Roman"/>
          <w:spacing w:val="-1"/>
          <w:szCs w:val="20"/>
        </w:rPr>
        <w:t>Н</w:t>
      </w:r>
      <w:r w:rsidR="00E40D76" w:rsidRPr="00A96BCD">
        <w:rPr>
          <w:rFonts w:ascii="Times New Roman" w:eastAsia="Times New Roman" w:hAnsi="Times New Roman" w:cs="Times New Roman"/>
          <w:spacing w:val="-1"/>
          <w:szCs w:val="20"/>
        </w:rPr>
        <w:t>ай</w:t>
      </w:r>
      <w:r w:rsidR="00157BD1" w:rsidRPr="00A96BCD">
        <w:rPr>
          <w:rFonts w:ascii="Times New Roman" w:eastAsia="Times New Roman" w:hAnsi="Times New Roman" w:cs="Times New Roman"/>
          <w:spacing w:val="-1"/>
          <w:szCs w:val="20"/>
        </w:rPr>
        <w:t>л</w:t>
      </w:r>
      <w:r w:rsidR="00E40D76" w:rsidRPr="00A96BCD">
        <w:rPr>
          <w:rFonts w:ascii="Times New Roman" w:eastAsia="Times New Roman" w:hAnsi="Times New Roman" w:cs="Times New Roman"/>
          <w:spacing w:val="-1"/>
          <w:szCs w:val="20"/>
        </w:rPr>
        <w:t>валваямский</w:t>
      </w:r>
      <w:r w:rsidRPr="00A96BCD">
        <w:rPr>
          <w:rFonts w:ascii="Times New Roman" w:eastAsia="Times New Roman" w:hAnsi="Times New Roman" w:cs="Times New Roman"/>
          <w:spacing w:val="-1"/>
          <w:szCs w:val="20"/>
        </w:rPr>
        <w:t>, 3 – Усть-Импенвеемский.</w:t>
      </w:r>
    </w:p>
    <w:p w:rsidR="005D400B" w:rsidRDefault="005D400B" w:rsidP="00CE6DD1">
      <w:pPr>
        <w:spacing w:after="0" w:line="240" w:lineRule="auto"/>
        <w:ind w:firstLine="454"/>
        <w:jc w:val="both"/>
        <w:rPr>
          <w:rFonts w:ascii="Times New Roman" w:hAnsi="Times New Roman" w:cs="Times New Roman"/>
          <w:sz w:val="24"/>
          <w:szCs w:val="24"/>
        </w:rPr>
      </w:pPr>
    </w:p>
    <w:p w:rsidR="005E4182" w:rsidRDefault="005E4182" w:rsidP="005E4182">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 настоящем исследовании получены новые данные о роли поперечных разломов и как механизма формирования </w:t>
      </w:r>
      <w:r w:rsidRPr="00895D5F">
        <w:rPr>
          <w:rFonts w:ascii="Times New Roman" w:hAnsi="Times New Roman" w:cs="Times New Roman"/>
          <w:i/>
          <w:sz w:val="24"/>
          <w:szCs w:val="24"/>
        </w:rPr>
        <w:t>вулканогенов гнездового-узлового типа.</w:t>
      </w:r>
      <w:r>
        <w:rPr>
          <w:rFonts w:ascii="Times New Roman" w:hAnsi="Times New Roman" w:cs="Times New Roman"/>
          <w:sz w:val="24"/>
          <w:szCs w:val="24"/>
        </w:rPr>
        <w:t xml:space="preserve"> Эта функция определилась на примере рассматриваемых трёх названных вулканогенов Северо-Западно-Корякского олигоценового вулканического пояса разломами: Парень-Таловско-Тиличикский, Омолон-Каменско-Олюторский и Олойско-Слаутненско-Ачайваямский/Аниваямский. Их роль как разделов поясов активных окраин континента, как окраинных. Примером является Юго-Восточно-Корякский миоценовый вулканический пояс Олюторской СФЗ, другим – Окланско-Пенжинский эоцен-олигоценовый вулканический пояс на </w:t>
      </w:r>
      <w:r w:rsidR="00E40D76">
        <w:rPr>
          <w:rFonts w:ascii="Times New Roman" w:hAnsi="Times New Roman" w:cs="Times New Roman"/>
          <w:sz w:val="24"/>
          <w:szCs w:val="24"/>
        </w:rPr>
        <w:t>Пенжинском правобережье</w:t>
      </w:r>
      <w:r>
        <w:rPr>
          <w:rFonts w:ascii="Times New Roman" w:hAnsi="Times New Roman" w:cs="Times New Roman"/>
          <w:sz w:val="24"/>
          <w:szCs w:val="24"/>
        </w:rPr>
        <w:t xml:space="preserve"> Пенжинской СФЗ – тектонической зоны на южной окраине палеозойского Окланского континента. Зона здесь фиксируется линейными юрскими выходами </w:t>
      </w:r>
      <w:r w:rsidR="00E40D76">
        <w:rPr>
          <w:rFonts w:ascii="Times New Roman" w:hAnsi="Times New Roman" w:cs="Times New Roman"/>
          <w:sz w:val="24"/>
          <w:szCs w:val="24"/>
        </w:rPr>
        <w:t xml:space="preserve">севера </w:t>
      </w:r>
      <w:r>
        <w:rPr>
          <w:rFonts w:ascii="Times New Roman" w:hAnsi="Times New Roman" w:cs="Times New Roman"/>
          <w:sz w:val="24"/>
          <w:szCs w:val="24"/>
        </w:rPr>
        <w:t xml:space="preserve">Таловско-Майнского поднятия </w:t>
      </w:r>
      <w:r w:rsidRPr="00D064BD">
        <w:rPr>
          <w:rFonts w:ascii="Times New Roman" w:hAnsi="Times New Roman" w:cs="Times New Roman"/>
          <w:sz w:val="24"/>
          <w:szCs w:val="24"/>
        </w:rPr>
        <w:t>[</w:t>
      </w:r>
      <w:r>
        <w:rPr>
          <w:rFonts w:ascii="Times New Roman" w:hAnsi="Times New Roman" w:cs="Times New Roman"/>
          <w:sz w:val="24"/>
          <w:szCs w:val="24"/>
        </w:rPr>
        <w:t>Гос.геол.карта.., 1998</w:t>
      </w:r>
      <w:r w:rsidRPr="00D064BD">
        <w:rPr>
          <w:rFonts w:ascii="Times New Roman" w:hAnsi="Times New Roman" w:cs="Times New Roman"/>
          <w:sz w:val="24"/>
          <w:szCs w:val="24"/>
        </w:rPr>
        <w:t>]</w:t>
      </w:r>
      <w:r>
        <w:rPr>
          <w:rFonts w:ascii="Times New Roman" w:hAnsi="Times New Roman" w:cs="Times New Roman"/>
          <w:sz w:val="24"/>
          <w:szCs w:val="24"/>
        </w:rPr>
        <w:t>.</w:t>
      </w:r>
    </w:p>
    <w:p w:rsidR="005E4182" w:rsidRDefault="005E4182" w:rsidP="005E4182">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На рассматриваемой территории три вышеописанных поперечных межглыбовых разлома выполняют важную главную функцию: они обеспечили выход на поверхность кислым вулканитам </w:t>
      </w:r>
      <w:r w:rsidR="00E40D76">
        <w:rPr>
          <w:rFonts w:ascii="Times New Roman" w:hAnsi="Times New Roman" w:cs="Times New Roman"/>
          <w:sz w:val="24"/>
          <w:szCs w:val="24"/>
        </w:rPr>
        <w:t xml:space="preserve">и интрузиям </w:t>
      </w:r>
      <w:r>
        <w:rPr>
          <w:rFonts w:ascii="Times New Roman" w:hAnsi="Times New Roman" w:cs="Times New Roman"/>
          <w:sz w:val="24"/>
          <w:szCs w:val="24"/>
        </w:rPr>
        <w:t>из метаморфического кислого слоя литосферы. Их пересечение образований и верхнего мела и гранитного слоя в литосфере привело к локальным впадинам в ней. В них в орогенную стадию пояса локализованы гранитные интрузии, кислые вулканиты с рудоносными растворами – образовались магматогенно-рудные столбы с серебром и др. Их дериваты создали также и оловянные площади в рудовмещающих комплексах фундамента – эти площади обрамляют с юга гранитные интрузии и кислые вулканиты впадины. Они генетически также принадлежат как поперечным разломам, так и продольным разломам северной границы Центрально-Корякской СФЗ и южной – Пусторецко-Парапольского прогиба.</w:t>
      </w:r>
    </w:p>
    <w:p w:rsidR="00895D5F" w:rsidRPr="00D064BD" w:rsidRDefault="00895D5F" w:rsidP="00CE6DD1">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Тектоно-магматическая гранитоидная активизация в орогенную стадию на северной окраине </w:t>
      </w:r>
      <w:r w:rsidR="009E0B93">
        <w:rPr>
          <w:rFonts w:ascii="Times New Roman" w:hAnsi="Times New Roman" w:cs="Times New Roman"/>
          <w:sz w:val="24"/>
          <w:szCs w:val="24"/>
        </w:rPr>
        <w:t xml:space="preserve">Корякского микроконтинента </w:t>
      </w:r>
      <w:r w:rsidR="0063472E">
        <w:rPr>
          <w:rFonts w:ascii="Times New Roman" w:hAnsi="Times New Roman" w:cs="Times New Roman"/>
          <w:sz w:val="24"/>
          <w:szCs w:val="24"/>
        </w:rPr>
        <w:t xml:space="preserve">и юга </w:t>
      </w:r>
      <w:r>
        <w:rPr>
          <w:rFonts w:ascii="Times New Roman" w:hAnsi="Times New Roman" w:cs="Times New Roman"/>
          <w:sz w:val="24"/>
          <w:szCs w:val="24"/>
        </w:rPr>
        <w:t>Пусторецк</w:t>
      </w:r>
      <w:r w:rsidR="0063472E">
        <w:rPr>
          <w:rFonts w:ascii="Times New Roman" w:hAnsi="Times New Roman" w:cs="Times New Roman"/>
          <w:sz w:val="24"/>
          <w:szCs w:val="24"/>
        </w:rPr>
        <w:t>о-Парапольского</w:t>
      </w:r>
      <w:r>
        <w:rPr>
          <w:rFonts w:ascii="Times New Roman" w:hAnsi="Times New Roman" w:cs="Times New Roman"/>
          <w:sz w:val="24"/>
          <w:szCs w:val="24"/>
        </w:rPr>
        <w:t xml:space="preserve"> прогиб</w:t>
      </w:r>
      <w:r w:rsidR="0063472E">
        <w:rPr>
          <w:rFonts w:ascii="Times New Roman" w:hAnsi="Times New Roman" w:cs="Times New Roman"/>
          <w:sz w:val="24"/>
          <w:szCs w:val="24"/>
        </w:rPr>
        <w:t>а</w:t>
      </w:r>
      <w:r>
        <w:rPr>
          <w:rFonts w:ascii="Times New Roman" w:hAnsi="Times New Roman" w:cs="Times New Roman"/>
          <w:sz w:val="24"/>
          <w:szCs w:val="24"/>
        </w:rPr>
        <w:t xml:space="preserve"> распространилась </w:t>
      </w:r>
      <w:r w:rsidR="00E40D76">
        <w:rPr>
          <w:rFonts w:ascii="Times New Roman" w:hAnsi="Times New Roman" w:cs="Times New Roman"/>
          <w:sz w:val="24"/>
          <w:szCs w:val="24"/>
        </w:rPr>
        <w:t>к северу</w:t>
      </w:r>
      <w:r>
        <w:rPr>
          <w:rFonts w:ascii="Times New Roman" w:hAnsi="Times New Roman" w:cs="Times New Roman"/>
          <w:sz w:val="24"/>
          <w:szCs w:val="24"/>
        </w:rPr>
        <w:t xml:space="preserve"> на его противоположный край – </w:t>
      </w:r>
      <w:r w:rsidR="0063472E">
        <w:rPr>
          <w:rFonts w:ascii="Times New Roman" w:hAnsi="Times New Roman" w:cs="Times New Roman"/>
          <w:sz w:val="24"/>
          <w:szCs w:val="24"/>
        </w:rPr>
        <w:t xml:space="preserve">в пределы </w:t>
      </w:r>
      <w:r>
        <w:rPr>
          <w:rFonts w:ascii="Times New Roman" w:hAnsi="Times New Roman" w:cs="Times New Roman"/>
          <w:sz w:val="24"/>
          <w:szCs w:val="24"/>
        </w:rPr>
        <w:t>Пенжинск</w:t>
      </w:r>
      <w:r w:rsidR="0063472E">
        <w:rPr>
          <w:rFonts w:ascii="Times New Roman" w:hAnsi="Times New Roman" w:cs="Times New Roman"/>
          <w:sz w:val="24"/>
          <w:szCs w:val="24"/>
        </w:rPr>
        <w:t>ой</w:t>
      </w:r>
      <w:r>
        <w:rPr>
          <w:rFonts w:ascii="Times New Roman" w:hAnsi="Times New Roman" w:cs="Times New Roman"/>
          <w:sz w:val="24"/>
          <w:szCs w:val="24"/>
        </w:rPr>
        <w:t xml:space="preserve"> </w:t>
      </w:r>
      <w:r w:rsidR="0063472E">
        <w:rPr>
          <w:rFonts w:ascii="Times New Roman" w:hAnsi="Times New Roman" w:cs="Times New Roman"/>
          <w:sz w:val="24"/>
          <w:szCs w:val="24"/>
        </w:rPr>
        <w:t>СФЗ (</w:t>
      </w:r>
      <w:r>
        <w:rPr>
          <w:rFonts w:ascii="Times New Roman" w:hAnsi="Times New Roman" w:cs="Times New Roman"/>
          <w:sz w:val="24"/>
          <w:szCs w:val="24"/>
        </w:rPr>
        <w:t>тектоническ</w:t>
      </w:r>
      <w:r w:rsidR="0063472E">
        <w:rPr>
          <w:rFonts w:ascii="Times New Roman" w:hAnsi="Times New Roman" w:cs="Times New Roman"/>
          <w:sz w:val="24"/>
          <w:szCs w:val="24"/>
        </w:rPr>
        <w:t>ой</w:t>
      </w:r>
      <w:r>
        <w:rPr>
          <w:rFonts w:ascii="Times New Roman" w:hAnsi="Times New Roman" w:cs="Times New Roman"/>
          <w:sz w:val="24"/>
          <w:szCs w:val="24"/>
        </w:rPr>
        <w:t xml:space="preserve"> зон</w:t>
      </w:r>
      <w:r w:rsidR="0063472E">
        <w:rPr>
          <w:rFonts w:ascii="Times New Roman" w:hAnsi="Times New Roman" w:cs="Times New Roman"/>
          <w:sz w:val="24"/>
          <w:szCs w:val="24"/>
        </w:rPr>
        <w:t>ы)</w:t>
      </w:r>
      <w:r w:rsidR="00255E64">
        <w:rPr>
          <w:rFonts w:ascii="Times New Roman" w:hAnsi="Times New Roman" w:cs="Times New Roman"/>
          <w:sz w:val="24"/>
          <w:szCs w:val="24"/>
        </w:rPr>
        <w:t xml:space="preserve"> – к югу от Таловско-Майнского поднятия</w:t>
      </w:r>
      <w:r>
        <w:rPr>
          <w:rFonts w:ascii="Times New Roman" w:hAnsi="Times New Roman" w:cs="Times New Roman"/>
          <w:sz w:val="24"/>
          <w:szCs w:val="24"/>
        </w:rPr>
        <w:t>. В эт</w:t>
      </w:r>
      <w:r w:rsidR="004C220F">
        <w:rPr>
          <w:rFonts w:ascii="Times New Roman" w:hAnsi="Times New Roman" w:cs="Times New Roman"/>
          <w:sz w:val="24"/>
          <w:szCs w:val="24"/>
        </w:rPr>
        <w:t>о</w:t>
      </w:r>
      <w:r w:rsidR="009E0B93">
        <w:rPr>
          <w:rFonts w:ascii="Times New Roman" w:hAnsi="Times New Roman" w:cs="Times New Roman"/>
          <w:sz w:val="24"/>
          <w:szCs w:val="24"/>
        </w:rPr>
        <w:t>м</w:t>
      </w:r>
      <w:r>
        <w:rPr>
          <w:rFonts w:ascii="Times New Roman" w:hAnsi="Times New Roman" w:cs="Times New Roman"/>
          <w:sz w:val="24"/>
          <w:szCs w:val="24"/>
        </w:rPr>
        <w:t xml:space="preserve"> проявил себя еще один элемент системы глыбово-клавишной структуры литосферы – продольно-осевой внутриглыбовый глубинный разлом. Он проходит через середину глыбы литосферы и дериваты – вулканогенные – магматогенно-рудного столба вулканогена достигают </w:t>
      </w:r>
      <w:r w:rsidRPr="00DA30D0">
        <w:rPr>
          <w:rFonts w:ascii="Times New Roman" w:hAnsi="Times New Roman" w:cs="Times New Roman"/>
          <w:sz w:val="24"/>
          <w:szCs w:val="24"/>
        </w:rPr>
        <w:t xml:space="preserve">образований южной окраины фундамента Пенжинской </w:t>
      </w:r>
      <w:r w:rsidR="0063472E" w:rsidRPr="00DA30D0">
        <w:rPr>
          <w:rFonts w:ascii="Times New Roman" w:hAnsi="Times New Roman" w:cs="Times New Roman"/>
          <w:sz w:val="24"/>
          <w:szCs w:val="24"/>
        </w:rPr>
        <w:t xml:space="preserve">СФЗ – </w:t>
      </w:r>
      <w:r w:rsidRPr="00DA30D0">
        <w:rPr>
          <w:rFonts w:ascii="Times New Roman" w:hAnsi="Times New Roman" w:cs="Times New Roman"/>
          <w:sz w:val="24"/>
          <w:szCs w:val="24"/>
        </w:rPr>
        <w:t>тектонической зоны</w:t>
      </w:r>
      <w:r w:rsidR="00157BD1" w:rsidRPr="00DA30D0">
        <w:rPr>
          <w:rFonts w:ascii="Times New Roman" w:hAnsi="Times New Roman" w:cs="Times New Roman"/>
          <w:sz w:val="24"/>
          <w:szCs w:val="24"/>
        </w:rPr>
        <w:t xml:space="preserve"> в пределах её прогиба</w:t>
      </w:r>
      <w:r w:rsidRPr="00DA30D0">
        <w:rPr>
          <w:rFonts w:ascii="Times New Roman" w:hAnsi="Times New Roman" w:cs="Times New Roman"/>
          <w:sz w:val="24"/>
          <w:szCs w:val="24"/>
        </w:rPr>
        <w:t>. На её пересечении продольн</w:t>
      </w:r>
      <w:r w:rsidR="00F112DD" w:rsidRPr="00DA30D0">
        <w:rPr>
          <w:rFonts w:ascii="Times New Roman" w:hAnsi="Times New Roman" w:cs="Times New Roman"/>
          <w:sz w:val="24"/>
          <w:szCs w:val="24"/>
        </w:rPr>
        <w:t>о-осевыми</w:t>
      </w:r>
      <w:r w:rsidRPr="00DA30D0">
        <w:rPr>
          <w:rFonts w:ascii="Times New Roman" w:hAnsi="Times New Roman" w:cs="Times New Roman"/>
          <w:sz w:val="24"/>
          <w:szCs w:val="24"/>
        </w:rPr>
        <w:t xml:space="preserve"> разломами локализуются</w:t>
      </w:r>
      <w:r>
        <w:rPr>
          <w:rFonts w:ascii="Times New Roman" w:hAnsi="Times New Roman" w:cs="Times New Roman"/>
          <w:sz w:val="24"/>
          <w:szCs w:val="24"/>
        </w:rPr>
        <w:t xml:space="preserve"> площади </w:t>
      </w:r>
      <w:r w:rsidR="0063472E">
        <w:rPr>
          <w:rFonts w:ascii="Times New Roman" w:hAnsi="Times New Roman" w:cs="Times New Roman"/>
          <w:sz w:val="24"/>
          <w:szCs w:val="24"/>
        </w:rPr>
        <w:t xml:space="preserve">уже </w:t>
      </w:r>
      <w:r>
        <w:rPr>
          <w:rFonts w:ascii="Times New Roman" w:hAnsi="Times New Roman" w:cs="Times New Roman"/>
          <w:sz w:val="24"/>
          <w:szCs w:val="24"/>
        </w:rPr>
        <w:t xml:space="preserve">сателлитов </w:t>
      </w:r>
      <w:r w:rsidR="009E0B93">
        <w:rPr>
          <w:rFonts w:ascii="Times New Roman" w:hAnsi="Times New Roman" w:cs="Times New Roman"/>
          <w:sz w:val="24"/>
          <w:szCs w:val="24"/>
        </w:rPr>
        <w:t xml:space="preserve">каждого из </w:t>
      </w:r>
      <w:r>
        <w:rPr>
          <w:rFonts w:ascii="Times New Roman" w:hAnsi="Times New Roman" w:cs="Times New Roman"/>
          <w:sz w:val="24"/>
          <w:szCs w:val="24"/>
        </w:rPr>
        <w:t>вулканогенов – выходы олигоценовых велолныкский образований</w:t>
      </w:r>
      <w:r w:rsidR="00F112DD">
        <w:rPr>
          <w:rFonts w:ascii="Times New Roman" w:hAnsi="Times New Roman" w:cs="Times New Roman"/>
          <w:sz w:val="24"/>
          <w:szCs w:val="24"/>
        </w:rPr>
        <w:t xml:space="preserve"> </w:t>
      </w:r>
      <w:r w:rsidR="00F112DD" w:rsidRPr="00F112DD">
        <w:rPr>
          <w:rFonts w:ascii="Times New Roman" w:hAnsi="Times New Roman" w:cs="Times New Roman"/>
          <w:sz w:val="24"/>
          <w:szCs w:val="24"/>
        </w:rPr>
        <w:t>[</w:t>
      </w:r>
      <w:r w:rsidR="00F112DD">
        <w:rPr>
          <w:rFonts w:ascii="Times New Roman" w:hAnsi="Times New Roman" w:cs="Times New Roman"/>
          <w:sz w:val="24"/>
          <w:szCs w:val="24"/>
        </w:rPr>
        <w:t>Карта полезных ископаемых.., 199</w:t>
      </w:r>
      <w:r w:rsidR="007371BB">
        <w:rPr>
          <w:rFonts w:ascii="Times New Roman" w:hAnsi="Times New Roman" w:cs="Times New Roman"/>
          <w:sz w:val="24"/>
          <w:szCs w:val="24"/>
        </w:rPr>
        <w:t>9</w:t>
      </w:r>
      <w:r w:rsidR="00F112DD" w:rsidRPr="00F112DD">
        <w:rPr>
          <w:rFonts w:ascii="Times New Roman" w:hAnsi="Times New Roman" w:cs="Times New Roman"/>
          <w:sz w:val="24"/>
          <w:szCs w:val="24"/>
        </w:rPr>
        <w:t>]</w:t>
      </w:r>
      <w:r w:rsidR="0063472E">
        <w:rPr>
          <w:rFonts w:ascii="Times New Roman" w:hAnsi="Times New Roman" w:cs="Times New Roman"/>
          <w:sz w:val="24"/>
          <w:szCs w:val="24"/>
        </w:rPr>
        <w:t>.</w:t>
      </w:r>
      <w:r>
        <w:rPr>
          <w:rFonts w:ascii="Times New Roman" w:hAnsi="Times New Roman" w:cs="Times New Roman"/>
          <w:sz w:val="24"/>
          <w:szCs w:val="24"/>
        </w:rPr>
        <w:t xml:space="preserve"> На этих продольно-осевых разломах лежат и выступы фундамента (маметчинская и эссовеемская свиты)</w:t>
      </w:r>
      <w:r w:rsidR="009E0B93">
        <w:rPr>
          <w:rFonts w:ascii="Times New Roman" w:hAnsi="Times New Roman" w:cs="Times New Roman"/>
          <w:sz w:val="24"/>
          <w:szCs w:val="24"/>
        </w:rPr>
        <w:t xml:space="preserve"> микроконтинента</w:t>
      </w:r>
      <w:r>
        <w:rPr>
          <w:rFonts w:ascii="Times New Roman" w:hAnsi="Times New Roman" w:cs="Times New Roman"/>
          <w:sz w:val="24"/>
          <w:szCs w:val="24"/>
        </w:rPr>
        <w:t>, разделяющие вулканогены.</w:t>
      </w:r>
      <w:r w:rsidR="00255E64">
        <w:rPr>
          <w:rFonts w:ascii="Times New Roman" w:hAnsi="Times New Roman" w:cs="Times New Roman"/>
          <w:sz w:val="24"/>
          <w:szCs w:val="24"/>
        </w:rPr>
        <w:t xml:space="preserve"> Это Ваежское, Средне-Найваямское поднятия Центрально-Корякской тектонической зоны.</w:t>
      </w:r>
    </w:p>
    <w:p w:rsidR="00AC31B3" w:rsidRDefault="00BD0599" w:rsidP="00CE6DD1">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Выходы пород серии образовали окраинный вулканический пояс, который в работе </w:t>
      </w:r>
      <w:r w:rsidRPr="00622D32">
        <w:rPr>
          <w:rFonts w:ascii="Times New Roman" w:hAnsi="Times New Roman" w:cs="Times New Roman"/>
          <w:sz w:val="24"/>
        </w:rPr>
        <w:t>[</w:t>
      </w:r>
      <w:r>
        <w:rPr>
          <w:rFonts w:ascii="Times New Roman" w:hAnsi="Times New Roman" w:cs="Times New Roman"/>
          <w:sz w:val="24"/>
        </w:rPr>
        <w:t>Апрелков и др., 1997</w:t>
      </w:r>
      <w:r w:rsidRPr="00622D32">
        <w:rPr>
          <w:rFonts w:ascii="Times New Roman" w:hAnsi="Times New Roman" w:cs="Times New Roman"/>
          <w:sz w:val="24"/>
        </w:rPr>
        <w:t>]</w:t>
      </w:r>
      <w:r>
        <w:rPr>
          <w:rFonts w:ascii="Times New Roman" w:hAnsi="Times New Roman" w:cs="Times New Roman"/>
          <w:sz w:val="24"/>
        </w:rPr>
        <w:t>, рассматривается как северное продолжение Западно-Камчатского палеоцен-эоце</w:t>
      </w:r>
      <w:r w:rsidR="00157BD1">
        <w:rPr>
          <w:rFonts w:ascii="Times New Roman" w:hAnsi="Times New Roman" w:cs="Times New Roman"/>
          <w:sz w:val="24"/>
        </w:rPr>
        <w:t>нового вулканического пояса (ЗК</w:t>
      </w:r>
      <w:r>
        <w:rPr>
          <w:rFonts w:ascii="Times New Roman" w:hAnsi="Times New Roman" w:cs="Times New Roman"/>
          <w:sz w:val="24"/>
        </w:rPr>
        <w:t xml:space="preserve">ВП). Однако в ЗКВП вулканиты кинкильской свиты, возникшие в эоцене и ещё по вещественным характеристикам принципиально отличаются от олигоценовых вулканитов велолныкской серии. </w:t>
      </w:r>
      <w:r w:rsidR="0093588D">
        <w:rPr>
          <w:rFonts w:ascii="Times New Roman" w:hAnsi="Times New Roman" w:cs="Times New Roman"/>
          <w:sz w:val="24"/>
        </w:rPr>
        <w:t>И автор</w:t>
      </w:r>
      <w:r w:rsidR="00B86F2A">
        <w:rPr>
          <w:rFonts w:ascii="Times New Roman" w:hAnsi="Times New Roman" w:cs="Times New Roman"/>
          <w:sz w:val="24"/>
        </w:rPr>
        <w:t>ы</w:t>
      </w:r>
      <w:r w:rsidR="0093588D">
        <w:rPr>
          <w:rFonts w:ascii="Times New Roman" w:hAnsi="Times New Roman" w:cs="Times New Roman"/>
          <w:sz w:val="24"/>
        </w:rPr>
        <w:t xml:space="preserve"> это акцентиру</w:t>
      </w:r>
      <w:r w:rsidR="00B86F2A">
        <w:rPr>
          <w:rFonts w:ascii="Times New Roman" w:hAnsi="Times New Roman" w:cs="Times New Roman"/>
          <w:sz w:val="24"/>
        </w:rPr>
        <w:t>ю</w:t>
      </w:r>
      <w:r w:rsidR="0093588D">
        <w:rPr>
          <w:rFonts w:ascii="Times New Roman" w:hAnsi="Times New Roman" w:cs="Times New Roman"/>
          <w:sz w:val="24"/>
        </w:rPr>
        <w:t xml:space="preserve">т. </w:t>
      </w:r>
      <w:r>
        <w:rPr>
          <w:rFonts w:ascii="Times New Roman" w:hAnsi="Times New Roman" w:cs="Times New Roman"/>
          <w:sz w:val="24"/>
        </w:rPr>
        <w:t xml:space="preserve">Эти вулканиты </w:t>
      </w:r>
      <w:r w:rsidRPr="00B754A3">
        <w:rPr>
          <w:rFonts w:ascii="Times New Roman" w:hAnsi="Times New Roman" w:cs="Times New Roman"/>
          <w:i/>
          <w:sz w:val="24"/>
        </w:rPr>
        <w:t>«…формировались на более мощной «зрелой» земной коре»</w:t>
      </w:r>
      <w:r>
        <w:rPr>
          <w:rFonts w:ascii="Times New Roman" w:hAnsi="Times New Roman" w:cs="Times New Roman"/>
          <w:sz w:val="24"/>
        </w:rPr>
        <w:t xml:space="preserve"> (стр. 53).</w:t>
      </w:r>
      <w:r w:rsidR="0093588D">
        <w:rPr>
          <w:rFonts w:ascii="Times New Roman" w:hAnsi="Times New Roman" w:cs="Times New Roman"/>
          <w:sz w:val="24"/>
        </w:rPr>
        <w:t xml:space="preserve"> </w:t>
      </w:r>
      <w:r>
        <w:rPr>
          <w:rFonts w:ascii="Times New Roman" w:hAnsi="Times New Roman" w:cs="Times New Roman"/>
          <w:sz w:val="24"/>
        </w:rPr>
        <w:t>Это прив</w:t>
      </w:r>
      <w:r w:rsidR="0093588D">
        <w:rPr>
          <w:rFonts w:ascii="Times New Roman" w:hAnsi="Times New Roman" w:cs="Times New Roman"/>
          <w:sz w:val="24"/>
        </w:rPr>
        <w:t>ело</w:t>
      </w:r>
      <w:r>
        <w:rPr>
          <w:rFonts w:ascii="Times New Roman" w:hAnsi="Times New Roman" w:cs="Times New Roman"/>
          <w:sz w:val="24"/>
        </w:rPr>
        <w:t xml:space="preserve"> к необходимости пересмотра </w:t>
      </w:r>
      <w:r w:rsidR="00157BD1">
        <w:rPr>
          <w:rFonts w:ascii="Times New Roman" w:hAnsi="Times New Roman" w:cs="Times New Roman"/>
          <w:sz w:val="24"/>
        </w:rPr>
        <w:t xml:space="preserve">нами </w:t>
      </w:r>
      <w:r>
        <w:rPr>
          <w:rFonts w:ascii="Times New Roman" w:hAnsi="Times New Roman" w:cs="Times New Roman"/>
          <w:sz w:val="24"/>
        </w:rPr>
        <w:t>рассматриваемого пояса велолныкской формации и выделению его в самостоятельную Северо-Западно-Корякскую геоструктуру окраины мезозойского континента</w:t>
      </w:r>
      <w:r w:rsidR="0093588D">
        <w:rPr>
          <w:rFonts w:ascii="Times New Roman" w:hAnsi="Times New Roman" w:cs="Times New Roman"/>
          <w:sz w:val="24"/>
        </w:rPr>
        <w:t xml:space="preserve"> – вулканический пояс</w:t>
      </w:r>
      <w:r>
        <w:rPr>
          <w:rFonts w:ascii="Times New Roman" w:hAnsi="Times New Roman" w:cs="Times New Roman"/>
          <w:sz w:val="24"/>
        </w:rPr>
        <w:t xml:space="preserve">. </w:t>
      </w:r>
    </w:p>
    <w:p w:rsidR="00620FD1" w:rsidRPr="002237EB" w:rsidRDefault="00620FD1" w:rsidP="00620FD1">
      <w:pPr>
        <w:spacing w:after="0" w:line="240" w:lineRule="auto"/>
        <w:ind w:firstLine="454"/>
        <w:jc w:val="both"/>
        <w:rPr>
          <w:rFonts w:ascii="Times New Roman" w:hAnsi="Times New Roman" w:cs="Times New Roman"/>
          <w:sz w:val="24"/>
        </w:rPr>
      </w:pPr>
      <w:r w:rsidRPr="00620FD1">
        <w:rPr>
          <w:rFonts w:ascii="Times New Roman" w:hAnsi="Times New Roman" w:cs="Times New Roman"/>
          <w:i/>
          <w:sz w:val="24"/>
        </w:rPr>
        <w:lastRenderedPageBreak/>
        <w:t xml:space="preserve">Сателлиты </w:t>
      </w:r>
      <w:r>
        <w:rPr>
          <w:rFonts w:ascii="Times New Roman" w:hAnsi="Times New Roman" w:cs="Times New Roman"/>
          <w:sz w:val="24"/>
        </w:rPr>
        <w:t xml:space="preserve">названных вулканогенов созданные образованиями велолныкской серии малы по площадям и имеют лишь обозначенные контуры без основных минерагенических и геофизических характеристик. </w:t>
      </w:r>
      <w:r w:rsidR="00157BD1">
        <w:rPr>
          <w:rFonts w:ascii="Times New Roman" w:hAnsi="Times New Roman" w:cs="Times New Roman"/>
          <w:sz w:val="24"/>
          <w:szCs w:val="24"/>
        </w:rPr>
        <w:t xml:space="preserve">Это площади сателлитов – Велолныкский (г. Велолнык на берегу Пенжинского залива), Усть-Найлвалваямский и Усть-Импенвеемский. </w:t>
      </w:r>
      <w:r>
        <w:rPr>
          <w:rFonts w:ascii="Times New Roman" w:hAnsi="Times New Roman" w:cs="Times New Roman"/>
          <w:sz w:val="24"/>
        </w:rPr>
        <w:t>В настоящем исследовании они пока ещё лишь маркеры-индикаторы Южно-Пенжинского окраинного вулканического пояса олигоцена.</w:t>
      </w:r>
    </w:p>
    <w:p w:rsidR="001F3269" w:rsidRPr="00620FD1" w:rsidRDefault="00620FD1" w:rsidP="00CE6DD1">
      <w:pPr>
        <w:spacing w:after="0" w:line="240" w:lineRule="auto"/>
        <w:ind w:firstLine="454"/>
        <w:jc w:val="both"/>
        <w:rPr>
          <w:rFonts w:ascii="Times New Roman" w:hAnsi="Times New Roman" w:cs="Times New Roman"/>
          <w:sz w:val="24"/>
        </w:rPr>
      </w:pPr>
      <w:r w:rsidRPr="00620FD1">
        <w:rPr>
          <w:rFonts w:ascii="Times New Roman" w:hAnsi="Times New Roman" w:cs="Times New Roman"/>
          <w:i/>
          <w:sz w:val="24"/>
        </w:rPr>
        <w:t>Южно-Пенжинские сателлиты</w:t>
      </w:r>
      <w:r>
        <w:rPr>
          <w:rFonts w:ascii="Times New Roman" w:hAnsi="Times New Roman" w:cs="Times New Roman"/>
          <w:i/>
          <w:sz w:val="24"/>
        </w:rPr>
        <w:t xml:space="preserve"> </w:t>
      </w:r>
      <w:r w:rsidRPr="00620FD1">
        <w:rPr>
          <w:rFonts w:ascii="Times New Roman" w:hAnsi="Times New Roman" w:cs="Times New Roman"/>
          <w:sz w:val="24"/>
        </w:rPr>
        <w:t xml:space="preserve">как дериваты вулканогенов </w:t>
      </w:r>
      <w:r w:rsidR="0093588D" w:rsidRPr="00620FD1">
        <w:rPr>
          <w:rFonts w:ascii="Times New Roman" w:hAnsi="Times New Roman" w:cs="Times New Roman"/>
          <w:sz w:val="24"/>
        </w:rPr>
        <w:t>Северо-Западно-Корякского пояса</w:t>
      </w:r>
      <w:r w:rsidR="001F3269" w:rsidRPr="00620FD1">
        <w:rPr>
          <w:rFonts w:ascii="Times New Roman" w:hAnsi="Times New Roman" w:cs="Times New Roman"/>
          <w:sz w:val="24"/>
        </w:rPr>
        <w:t xml:space="preserve"> </w:t>
      </w:r>
      <w:r w:rsidR="00235C9D">
        <w:rPr>
          <w:rFonts w:ascii="Times New Roman" w:hAnsi="Times New Roman" w:cs="Times New Roman"/>
          <w:sz w:val="24"/>
        </w:rPr>
        <w:t xml:space="preserve">развиты </w:t>
      </w:r>
      <w:r w:rsidR="001F3269" w:rsidRPr="00620FD1">
        <w:rPr>
          <w:rFonts w:ascii="Times New Roman" w:hAnsi="Times New Roman" w:cs="Times New Roman"/>
          <w:sz w:val="24"/>
        </w:rPr>
        <w:t xml:space="preserve">вдоль древних образований юга Пенжинской СФЗ </w:t>
      </w:r>
      <w:r w:rsidR="00235C9D">
        <w:rPr>
          <w:rFonts w:ascii="Times New Roman" w:hAnsi="Times New Roman" w:cs="Times New Roman"/>
          <w:sz w:val="24"/>
        </w:rPr>
        <w:t xml:space="preserve">и </w:t>
      </w:r>
      <w:r w:rsidR="001F3269" w:rsidRPr="00620FD1">
        <w:rPr>
          <w:rFonts w:ascii="Times New Roman" w:hAnsi="Times New Roman" w:cs="Times New Roman"/>
          <w:sz w:val="24"/>
        </w:rPr>
        <w:t xml:space="preserve">маркируется небольшими площадями велолныкская серия ещё один окраинный </w:t>
      </w:r>
      <w:r w:rsidR="001F3269" w:rsidRPr="00235C9D">
        <w:rPr>
          <w:rFonts w:ascii="Times New Roman" w:hAnsi="Times New Roman" w:cs="Times New Roman"/>
          <w:sz w:val="24"/>
        </w:rPr>
        <w:t xml:space="preserve">вулканический пояс. Его положение и фиксируется названными сателлитами. </w:t>
      </w:r>
      <w:r w:rsidR="00157BD1" w:rsidRPr="00235C9D">
        <w:rPr>
          <w:rFonts w:ascii="Times New Roman" w:hAnsi="Times New Roman" w:cs="Times New Roman"/>
          <w:sz w:val="24"/>
        </w:rPr>
        <w:t>Следующая с ними пара «вулканоген-сателлит» расположена за пределами «Карты полезных ископаемых..» [199</w:t>
      </w:r>
      <w:r w:rsidR="007371BB">
        <w:rPr>
          <w:rFonts w:ascii="Times New Roman" w:hAnsi="Times New Roman" w:cs="Times New Roman"/>
          <w:sz w:val="24"/>
        </w:rPr>
        <w:t>9</w:t>
      </w:r>
      <w:r w:rsidR="00157BD1" w:rsidRPr="00235C9D">
        <w:rPr>
          <w:rFonts w:ascii="Times New Roman" w:hAnsi="Times New Roman" w:cs="Times New Roman"/>
          <w:sz w:val="24"/>
        </w:rPr>
        <w:t>] в 130</w:t>
      </w:r>
      <w:r w:rsidR="00235C9D" w:rsidRPr="00235C9D">
        <w:rPr>
          <w:rFonts w:ascii="Times New Roman" w:hAnsi="Times New Roman" w:cs="Times New Roman"/>
          <w:sz w:val="24"/>
        </w:rPr>
        <w:t xml:space="preserve"> км к СВ в слиянии рек Майн-Ваег</w:t>
      </w:r>
      <w:r w:rsidR="00157BD1" w:rsidRPr="00235C9D">
        <w:rPr>
          <w:rFonts w:ascii="Times New Roman" w:hAnsi="Times New Roman" w:cs="Times New Roman"/>
          <w:sz w:val="24"/>
        </w:rPr>
        <w:t>и (г. Ба</w:t>
      </w:r>
      <w:r w:rsidR="00235C9D" w:rsidRPr="00235C9D">
        <w:rPr>
          <w:rFonts w:ascii="Times New Roman" w:hAnsi="Times New Roman" w:cs="Times New Roman"/>
          <w:sz w:val="24"/>
        </w:rPr>
        <w:t>н</w:t>
      </w:r>
      <w:r w:rsidR="00157BD1" w:rsidRPr="00235C9D">
        <w:rPr>
          <w:rFonts w:ascii="Times New Roman" w:hAnsi="Times New Roman" w:cs="Times New Roman"/>
          <w:sz w:val="24"/>
        </w:rPr>
        <w:t>ку</w:t>
      </w:r>
      <w:r w:rsidR="00235C9D" w:rsidRPr="00235C9D">
        <w:rPr>
          <w:rFonts w:ascii="Times New Roman" w:hAnsi="Times New Roman" w:cs="Times New Roman"/>
          <w:sz w:val="24"/>
        </w:rPr>
        <w:t>лгу</w:t>
      </w:r>
      <w:r w:rsidR="00157BD1" w:rsidRPr="00235C9D">
        <w:rPr>
          <w:rFonts w:ascii="Times New Roman" w:hAnsi="Times New Roman" w:cs="Times New Roman"/>
          <w:sz w:val="24"/>
        </w:rPr>
        <w:t xml:space="preserve">н) – это площадь </w:t>
      </w:r>
      <w:r w:rsidR="00235C9D" w:rsidRPr="00235C9D">
        <w:rPr>
          <w:rFonts w:ascii="Times New Roman" w:hAnsi="Times New Roman" w:cs="Times New Roman"/>
          <w:sz w:val="24"/>
        </w:rPr>
        <w:t xml:space="preserve">Майнского </w:t>
      </w:r>
      <w:r w:rsidR="00157BD1" w:rsidRPr="00235C9D">
        <w:rPr>
          <w:rFonts w:ascii="Times New Roman" w:hAnsi="Times New Roman" w:cs="Times New Roman"/>
          <w:sz w:val="24"/>
        </w:rPr>
        <w:t xml:space="preserve">вулканогена. </w:t>
      </w:r>
      <w:r w:rsidR="00160DFC" w:rsidRPr="00235C9D">
        <w:rPr>
          <w:rFonts w:ascii="Times New Roman" w:hAnsi="Times New Roman" w:cs="Times New Roman"/>
          <w:sz w:val="24"/>
        </w:rPr>
        <w:t>К западу от неё лежит сателлит г. Граница (к югу от оз. Ли</w:t>
      </w:r>
      <w:r w:rsidR="00FB15A4">
        <w:rPr>
          <w:rFonts w:ascii="Times New Roman" w:hAnsi="Times New Roman" w:cs="Times New Roman"/>
          <w:sz w:val="24"/>
        </w:rPr>
        <w:t>нл</w:t>
      </w:r>
      <w:r w:rsidR="00160DFC" w:rsidRPr="00235C9D">
        <w:rPr>
          <w:rFonts w:ascii="Times New Roman" w:hAnsi="Times New Roman" w:cs="Times New Roman"/>
          <w:sz w:val="24"/>
        </w:rPr>
        <w:t xml:space="preserve">ин). </w:t>
      </w:r>
      <w:r w:rsidR="001F3269" w:rsidRPr="00235C9D">
        <w:rPr>
          <w:rFonts w:ascii="Times New Roman" w:hAnsi="Times New Roman" w:cs="Times New Roman"/>
          <w:sz w:val="24"/>
        </w:rPr>
        <w:t>Условно этот орогенный олигоценовый пояс можно назвать Южно-Пенжинским.</w:t>
      </w:r>
      <w:r w:rsidR="007E76CD" w:rsidRPr="00620FD1">
        <w:rPr>
          <w:rFonts w:ascii="Times New Roman" w:hAnsi="Times New Roman" w:cs="Times New Roman"/>
          <w:sz w:val="24"/>
        </w:rPr>
        <w:t xml:space="preserve"> В конечном счете, нами формулируются два ранее не </w:t>
      </w:r>
      <w:r w:rsidR="00BC44A9" w:rsidRPr="00620FD1">
        <w:rPr>
          <w:rFonts w:ascii="Times New Roman" w:hAnsi="Times New Roman" w:cs="Times New Roman"/>
          <w:sz w:val="24"/>
        </w:rPr>
        <w:t>выделявшихся</w:t>
      </w:r>
      <w:r w:rsidR="007E76CD" w:rsidRPr="00620FD1">
        <w:rPr>
          <w:rFonts w:ascii="Times New Roman" w:hAnsi="Times New Roman" w:cs="Times New Roman"/>
          <w:sz w:val="24"/>
        </w:rPr>
        <w:t xml:space="preserve"> окраинных поясов орогенной эпохи олигоцена.</w:t>
      </w:r>
    </w:p>
    <w:p w:rsidR="0093588D" w:rsidRPr="00620FD1" w:rsidRDefault="001F3269" w:rsidP="00CE6DD1">
      <w:pPr>
        <w:spacing w:after="0" w:line="240" w:lineRule="auto"/>
        <w:ind w:firstLine="454"/>
        <w:jc w:val="both"/>
        <w:rPr>
          <w:rFonts w:ascii="Times New Roman" w:hAnsi="Times New Roman" w:cs="Times New Roman"/>
          <w:sz w:val="24"/>
        </w:rPr>
      </w:pPr>
      <w:r w:rsidRPr="00620FD1">
        <w:rPr>
          <w:rFonts w:ascii="Times New Roman" w:hAnsi="Times New Roman" w:cs="Times New Roman"/>
          <w:sz w:val="24"/>
        </w:rPr>
        <w:t>В свете приведенных фактов и рассуждений возникла возможность воспользоваться мыслью Ч. Дарвина «</w:t>
      </w:r>
      <w:r w:rsidR="00F13C06" w:rsidRPr="00620FD1">
        <w:rPr>
          <w:rFonts w:ascii="Times New Roman" w:hAnsi="Times New Roman" w:cs="Times New Roman"/>
          <w:sz w:val="24"/>
        </w:rPr>
        <w:t>Наука заключается в такой группировке фактов, которая позволяет выводить на основании их общие законы и заключения</w:t>
      </w:r>
      <w:r w:rsidR="00DB5B61" w:rsidRPr="00620FD1">
        <w:rPr>
          <w:rFonts w:ascii="Times New Roman" w:hAnsi="Times New Roman" w:cs="Times New Roman"/>
          <w:sz w:val="24"/>
        </w:rPr>
        <w:t>»</w:t>
      </w:r>
      <w:r w:rsidR="0067664F">
        <w:rPr>
          <w:rFonts w:ascii="Times New Roman" w:hAnsi="Times New Roman" w:cs="Times New Roman"/>
          <w:sz w:val="24"/>
        </w:rPr>
        <w:t xml:space="preserve"> и получать новое их качество как элементов систем.</w:t>
      </w:r>
      <w:r w:rsidR="0093588D" w:rsidRPr="00620FD1">
        <w:rPr>
          <w:rFonts w:ascii="Times New Roman" w:hAnsi="Times New Roman" w:cs="Times New Roman"/>
          <w:sz w:val="24"/>
        </w:rPr>
        <w:t xml:space="preserve"> </w:t>
      </w:r>
    </w:p>
    <w:p w:rsidR="005D400B" w:rsidRPr="00620FD1" w:rsidRDefault="005D400B" w:rsidP="00CE6DD1">
      <w:pPr>
        <w:spacing w:after="0" w:line="240" w:lineRule="auto"/>
        <w:ind w:firstLine="454"/>
        <w:jc w:val="both"/>
        <w:rPr>
          <w:rFonts w:ascii="Times New Roman" w:hAnsi="Times New Roman" w:cs="Times New Roman"/>
          <w:sz w:val="24"/>
        </w:rPr>
      </w:pPr>
    </w:p>
    <w:p w:rsidR="001C5EAE" w:rsidRPr="00620FD1" w:rsidRDefault="00620FD1" w:rsidP="00024B71">
      <w:pPr>
        <w:spacing w:after="0" w:line="240" w:lineRule="auto"/>
        <w:rPr>
          <w:rFonts w:ascii="Times New Roman" w:hAnsi="Times New Roman" w:cs="Times New Roman"/>
          <w:b/>
          <w:sz w:val="24"/>
        </w:rPr>
      </w:pPr>
      <w:r w:rsidRPr="00620FD1">
        <w:rPr>
          <w:rFonts w:ascii="Times New Roman" w:hAnsi="Times New Roman" w:cs="Times New Roman"/>
          <w:b/>
          <w:sz w:val="24"/>
        </w:rPr>
        <w:t>Тектоническое положение вулканогенов пояса</w:t>
      </w:r>
    </w:p>
    <w:p w:rsidR="00CE6DD1" w:rsidRPr="00462533" w:rsidRDefault="00CE6DD1" w:rsidP="00CE6DD1">
      <w:pPr>
        <w:spacing w:after="0" w:line="240" w:lineRule="auto"/>
        <w:rPr>
          <w:rFonts w:ascii="Times New Roman" w:hAnsi="Times New Roman" w:cs="Times New Roman"/>
          <w:b/>
          <w:sz w:val="24"/>
        </w:rPr>
      </w:pPr>
    </w:p>
    <w:p w:rsidR="001C5EAE" w:rsidRDefault="001C5EAE" w:rsidP="00CE6DD1">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Выше </w:t>
      </w:r>
      <w:r w:rsidR="0067664F">
        <w:rPr>
          <w:rFonts w:ascii="Times New Roman" w:hAnsi="Times New Roman" w:cs="Times New Roman"/>
          <w:sz w:val="24"/>
        </w:rPr>
        <w:t xml:space="preserve">уже </w:t>
      </w:r>
      <w:r>
        <w:rPr>
          <w:rFonts w:ascii="Times New Roman" w:hAnsi="Times New Roman" w:cs="Times New Roman"/>
          <w:sz w:val="24"/>
        </w:rPr>
        <w:t xml:space="preserve">была дана </w:t>
      </w:r>
      <w:r w:rsidR="0067664F">
        <w:rPr>
          <w:rFonts w:ascii="Times New Roman" w:hAnsi="Times New Roman" w:cs="Times New Roman"/>
          <w:sz w:val="24"/>
        </w:rPr>
        <w:t xml:space="preserve">общая </w:t>
      </w:r>
      <w:r>
        <w:rPr>
          <w:rFonts w:ascii="Times New Roman" w:hAnsi="Times New Roman" w:cs="Times New Roman"/>
          <w:sz w:val="24"/>
        </w:rPr>
        <w:t>аргументация выделения Северо-Западно-Корякского окраинного вулканического пояса, развитого на северной окраине Центрально-Корякской тектонической зоны в олигоцене, как самостоятельной геоструктуры</w:t>
      </w:r>
      <w:r w:rsidR="003D56E5">
        <w:rPr>
          <w:rFonts w:ascii="Times New Roman" w:hAnsi="Times New Roman" w:cs="Times New Roman"/>
          <w:sz w:val="24"/>
        </w:rPr>
        <w:t xml:space="preserve">. </w:t>
      </w:r>
    </w:p>
    <w:p w:rsidR="001C5EAE" w:rsidRDefault="00550C10" w:rsidP="00CE6DD1">
      <w:pPr>
        <w:spacing w:after="0" w:line="240" w:lineRule="auto"/>
        <w:ind w:firstLine="454"/>
        <w:jc w:val="both"/>
        <w:rPr>
          <w:rFonts w:ascii="Times New Roman" w:hAnsi="Times New Roman" w:cs="Times New Roman"/>
          <w:sz w:val="24"/>
        </w:rPr>
      </w:pPr>
      <w:r>
        <w:rPr>
          <w:rFonts w:ascii="Times New Roman" w:hAnsi="Times New Roman" w:cs="Times New Roman"/>
          <w:sz w:val="24"/>
        </w:rPr>
        <w:t>Северо-Западно-Корякский п</w:t>
      </w:r>
      <w:r w:rsidR="001C5EAE">
        <w:rPr>
          <w:rFonts w:ascii="Times New Roman" w:hAnsi="Times New Roman" w:cs="Times New Roman"/>
          <w:sz w:val="24"/>
        </w:rPr>
        <w:t xml:space="preserve">ояс представлен вулканогенами: </w:t>
      </w:r>
      <w:r w:rsidR="003D56E5">
        <w:rPr>
          <w:rFonts w:ascii="Times New Roman" w:hAnsi="Times New Roman" w:cs="Times New Roman"/>
          <w:sz w:val="24"/>
        </w:rPr>
        <w:t xml:space="preserve">– </w:t>
      </w:r>
      <w:r w:rsidR="001C5EAE">
        <w:rPr>
          <w:rFonts w:ascii="Times New Roman" w:hAnsi="Times New Roman" w:cs="Times New Roman"/>
          <w:sz w:val="24"/>
        </w:rPr>
        <w:t xml:space="preserve">Уннэйваямский, Гайчаваямский и Пальматкинский и </w:t>
      </w:r>
      <w:r w:rsidR="008023EF">
        <w:rPr>
          <w:rFonts w:ascii="Times New Roman" w:hAnsi="Times New Roman" w:cs="Times New Roman"/>
          <w:sz w:val="24"/>
        </w:rPr>
        <w:t xml:space="preserve">он далее </w:t>
      </w:r>
      <w:r w:rsidR="001C5EAE">
        <w:rPr>
          <w:rFonts w:ascii="Times New Roman" w:hAnsi="Times New Roman" w:cs="Times New Roman"/>
          <w:sz w:val="24"/>
        </w:rPr>
        <w:t xml:space="preserve">выходит к СВ </w:t>
      </w:r>
      <w:r w:rsidR="004F40EA">
        <w:rPr>
          <w:rFonts w:ascii="Times New Roman" w:hAnsi="Times New Roman" w:cs="Times New Roman"/>
          <w:sz w:val="24"/>
        </w:rPr>
        <w:t xml:space="preserve">на Чукотку </w:t>
      </w:r>
      <w:r w:rsidR="001C5EAE">
        <w:rPr>
          <w:rFonts w:ascii="Times New Roman" w:hAnsi="Times New Roman" w:cs="Times New Roman"/>
          <w:sz w:val="24"/>
        </w:rPr>
        <w:t xml:space="preserve">за пределы края. Характерным для всех трёх вулканогенов является: одинаковые признаки положения в региональном СВ Пусторецко-Парапольском прогибе большей </w:t>
      </w:r>
      <w:r w:rsidR="004F40EA">
        <w:rPr>
          <w:rFonts w:ascii="Times New Roman" w:hAnsi="Times New Roman" w:cs="Times New Roman"/>
          <w:sz w:val="24"/>
        </w:rPr>
        <w:t xml:space="preserve">северной </w:t>
      </w:r>
      <w:r w:rsidR="001C5EAE">
        <w:rPr>
          <w:rFonts w:ascii="Times New Roman" w:hAnsi="Times New Roman" w:cs="Times New Roman"/>
          <w:sz w:val="24"/>
        </w:rPr>
        <w:t xml:space="preserve">частью своих площадей; обрамление каждого вулканогена с юга выходами </w:t>
      </w:r>
      <w:r w:rsidR="008023EF">
        <w:rPr>
          <w:rFonts w:ascii="Times New Roman" w:hAnsi="Times New Roman" w:cs="Times New Roman"/>
          <w:sz w:val="24"/>
        </w:rPr>
        <w:t xml:space="preserve">пород </w:t>
      </w:r>
      <w:r w:rsidR="001C5EAE">
        <w:rPr>
          <w:rFonts w:ascii="Times New Roman" w:hAnsi="Times New Roman" w:cs="Times New Roman"/>
          <w:sz w:val="24"/>
        </w:rPr>
        <w:t xml:space="preserve">фундамента Центрально-Корякской СФЗ </w:t>
      </w:r>
      <w:r w:rsidR="008023EF">
        <w:rPr>
          <w:rFonts w:ascii="Times New Roman" w:hAnsi="Times New Roman" w:cs="Times New Roman"/>
          <w:sz w:val="24"/>
        </w:rPr>
        <w:t>(</w:t>
      </w:r>
      <w:r w:rsidR="001C5EAE">
        <w:rPr>
          <w:rFonts w:ascii="Times New Roman" w:hAnsi="Times New Roman" w:cs="Times New Roman"/>
          <w:sz w:val="24"/>
        </w:rPr>
        <w:t>тектонической зоны</w:t>
      </w:r>
      <w:r w:rsidR="008023EF">
        <w:rPr>
          <w:rFonts w:ascii="Times New Roman" w:hAnsi="Times New Roman" w:cs="Times New Roman"/>
          <w:sz w:val="24"/>
        </w:rPr>
        <w:t>)</w:t>
      </w:r>
      <w:r w:rsidR="001C5EAE">
        <w:rPr>
          <w:rFonts w:ascii="Times New Roman" w:hAnsi="Times New Roman" w:cs="Times New Roman"/>
          <w:sz w:val="24"/>
        </w:rPr>
        <w:t>; идентичным геологическим строением и их рудной, подавл</w:t>
      </w:r>
      <w:r>
        <w:rPr>
          <w:rFonts w:ascii="Times New Roman" w:hAnsi="Times New Roman" w:cs="Times New Roman"/>
          <w:sz w:val="24"/>
        </w:rPr>
        <w:t>яюще серебряной, минерализацией.</w:t>
      </w:r>
      <w:r w:rsidR="001C5EAE">
        <w:rPr>
          <w:rFonts w:ascii="Times New Roman" w:hAnsi="Times New Roman" w:cs="Times New Roman"/>
          <w:sz w:val="24"/>
        </w:rPr>
        <w:t xml:space="preserve"> </w:t>
      </w:r>
      <w:r>
        <w:rPr>
          <w:rFonts w:ascii="Times New Roman" w:hAnsi="Times New Roman" w:cs="Times New Roman"/>
          <w:sz w:val="24"/>
        </w:rPr>
        <w:t>П</w:t>
      </w:r>
      <w:r w:rsidR="001C5EAE">
        <w:rPr>
          <w:rFonts w:ascii="Times New Roman" w:hAnsi="Times New Roman" w:cs="Times New Roman"/>
          <w:sz w:val="24"/>
        </w:rPr>
        <w:t>оложение территории вулканогенов в прогибе определяется и его тектоническими границами</w:t>
      </w:r>
      <w:r>
        <w:rPr>
          <w:rFonts w:ascii="Times New Roman" w:hAnsi="Times New Roman" w:cs="Times New Roman"/>
          <w:sz w:val="24"/>
        </w:rPr>
        <w:t>-разломами</w:t>
      </w:r>
      <w:r w:rsidR="001C5EAE">
        <w:rPr>
          <w:rFonts w:ascii="Times New Roman" w:hAnsi="Times New Roman" w:cs="Times New Roman"/>
          <w:sz w:val="24"/>
        </w:rPr>
        <w:t>, которые замыкают прогиб на юге и севере; положение вулканогенов определено их локализацией в месте пересечения прогиба поперечными межглыбовыми глубинными разломами, они лежат на границах глыб литосферы, созданными поперечными разломами; их положение симметрично относительно друг друга на равных расстояниях.</w:t>
      </w:r>
    </w:p>
    <w:p w:rsidR="007C3F35" w:rsidRDefault="00E610B7" w:rsidP="00E610B7">
      <w:pPr>
        <w:shd w:val="clear" w:color="auto" w:fill="FFFFFF"/>
        <w:spacing w:after="0" w:line="360" w:lineRule="auto"/>
        <w:jc w:val="center"/>
        <w:rPr>
          <w:rFonts w:ascii="Times New Roman" w:eastAsia="Times New Roman" w:hAnsi="Times New Roman" w:cs="Times New Roman"/>
          <w:spacing w:val="-1"/>
          <w:sz w:val="24"/>
          <w:szCs w:val="24"/>
        </w:rPr>
      </w:pPr>
      <w:r>
        <w:rPr>
          <w:rFonts w:ascii="Times New Roman" w:eastAsia="Times New Roman" w:hAnsi="Times New Roman" w:cs="Times New Roman"/>
          <w:noProof/>
          <w:spacing w:val="-1"/>
          <w:sz w:val="24"/>
          <w:szCs w:val="24"/>
        </w:rPr>
        <w:drawing>
          <wp:inline distT="0" distB="0" distL="0" distR="0">
            <wp:extent cx="5939790" cy="1534160"/>
            <wp:effectExtent l="19050" t="0" r="3810" b="0"/>
            <wp:docPr id="1" name="Рисунок 0" descr="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jpg"/>
                    <pic:cNvPicPr/>
                  </pic:nvPicPr>
                  <pic:blipFill>
                    <a:blip r:embed="rId10" cstate="print"/>
                    <a:stretch>
                      <a:fillRect/>
                    </a:stretch>
                  </pic:blipFill>
                  <pic:spPr>
                    <a:xfrm>
                      <a:off x="0" y="0"/>
                      <a:ext cx="5939790" cy="1534160"/>
                    </a:xfrm>
                    <a:prstGeom prst="rect">
                      <a:avLst/>
                    </a:prstGeom>
                  </pic:spPr>
                </pic:pic>
              </a:graphicData>
            </a:graphic>
          </wp:inline>
        </w:drawing>
      </w:r>
    </w:p>
    <w:p w:rsidR="007C3F35" w:rsidRPr="00FB47E2" w:rsidRDefault="007C3F35" w:rsidP="007C3F35">
      <w:pPr>
        <w:shd w:val="clear" w:color="auto" w:fill="FFFFFF"/>
        <w:spacing w:after="0" w:line="240" w:lineRule="auto"/>
        <w:jc w:val="center"/>
        <w:rPr>
          <w:rFonts w:ascii="Times New Roman" w:hAnsi="Times New Roman"/>
          <w:i/>
          <w:szCs w:val="24"/>
        </w:rPr>
      </w:pPr>
      <w:r w:rsidRPr="00FB47E2">
        <w:rPr>
          <w:rFonts w:ascii="Times New Roman" w:hAnsi="Times New Roman"/>
          <w:szCs w:val="24"/>
        </w:rPr>
        <w:t xml:space="preserve">Рис. </w:t>
      </w:r>
      <w:r>
        <w:rPr>
          <w:rFonts w:ascii="Times New Roman" w:hAnsi="Times New Roman"/>
          <w:szCs w:val="24"/>
        </w:rPr>
        <w:t>2</w:t>
      </w:r>
      <w:r w:rsidRPr="00FB47E2">
        <w:rPr>
          <w:rFonts w:ascii="Times New Roman" w:hAnsi="Times New Roman"/>
          <w:szCs w:val="24"/>
        </w:rPr>
        <w:t>. Карта аномального магнитного поля зоны сочленения Пенжинской и Центрально-Корякской СФЗ с положением Северо-Западно-Корякских вулканогенов</w:t>
      </w:r>
      <w:r w:rsidR="00DA30D0">
        <w:rPr>
          <w:rFonts w:ascii="Times New Roman" w:hAnsi="Times New Roman"/>
          <w:szCs w:val="24"/>
        </w:rPr>
        <w:t xml:space="preserve">, </w:t>
      </w:r>
      <w:r>
        <w:rPr>
          <w:rFonts w:ascii="Times New Roman" w:hAnsi="Times New Roman"/>
          <w:szCs w:val="24"/>
        </w:rPr>
        <w:t>их сателлитов</w:t>
      </w:r>
      <w:r w:rsidRPr="00FB47E2">
        <w:rPr>
          <w:rFonts w:ascii="Times New Roman" w:hAnsi="Times New Roman"/>
          <w:szCs w:val="24"/>
        </w:rPr>
        <w:t>. Изолинии (ΔT)</w:t>
      </w:r>
      <w:r w:rsidRPr="00FB47E2">
        <w:rPr>
          <w:rFonts w:ascii="Trebuchet MS" w:hAnsi="Trebuchet MS"/>
          <w:szCs w:val="24"/>
          <w:vertAlign w:val="subscript"/>
        </w:rPr>
        <w:t>α</w:t>
      </w:r>
      <w:r>
        <w:rPr>
          <w:rFonts w:ascii="Trebuchet MS" w:hAnsi="Trebuchet MS"/>
          <w:szCs w:val="24"/>
          <w:vertAlign w:val="subscript"/>
        </w:rPr>
        <w:t xml:space="preserve"> </w:t>
      </w:r>
      <w:r w:rsidR="00DA30D0" w:rsidRPr="004943C2">
        <w:rPr>
          <w:rFonts w:ascii="Trebuchet MS" w:hAnsi="Trebuchet MS"/>
          <w:szCs w:val="24"/>
          <w:vertAlign w:val="subscript"/>
        </w:rPr>
        <w:t xml:space="preserve"> </w:t>
      </w:r>
      <w:r w:rsidR="00DA30D0" w:rsidRPr="004943C2">
        <w:rPr>
          <w:rFonts w:ascii="Times New Roman" w:hAnsi="Times New Roman"/>
          <w:szCs w:val="24"/>
        </w:rPr>
        <w:t>[</w:t>
      </w:r>
      <w:r w:rsidRPr="00DA30D0">
        <w:rPr>
          <w:rFonts w:ascii="Times New Roman" w:hAnsi="Times New Roman"/>
          <w:szCs w:val="24"/>
        </w:rPr>
        <w:t>Корнилов, 19</w:t>
      </w:r>
      <w:r w:rsidR="00B86F2A">
        <w:rPr>
          <w:rFonts w:ascii="Times New Roman" w:hAnsi="Times New Roman"/>
          <w:szCs w:val="24"/>
        </w:rPr>
        <w:t>71</w:t>
      </w:r>
      <w:r w:rsidR="00DA30D0">
        <w:rPr>
          <w:rFonts w:ascii="Times New Roman" w:hAnsi="Times New Roman"/>
          <w:szCs w:val="24"/>
        </w:rPr>
        <w:t>; Карта полезных ископаемых.., 1999; Евглевский, 1987 г.</w:t>
      </w:r>
      <w:r w:rsidR="00DA30D0" w:rsidRPr="004943C2">
        <w:rPr>
          <w:rFonts w:ascii="Times New Roman" w:hAnsi="Times New Roman"/>
          <w:szCs w:val="24"/>
        </w:rPr>
        <w:t>]</w:t>
      </w:r>
      <w:r w:rsidRPr="00DA30D0">
        <w:rPr>
          <w:rFonts w:ascii="Times New Roman" w:hAnsi="Times New Roman"/>
          <w:szCs w:val="24"/>
        </w:rPr>
        <w:t>.</w:t>
      </w:r>
    </w:p>
    <w:p w:rsidR="007C3F35" w:rsidRPr="0067664F" w:rsidRDefault="007C3F35" w:rsidP="007C3F35">
      <w:pPr>
        <w:spacing w:after="0" w:line="240" w:lineRule="auto"/>
        <w:ind w:firstLine="454"/>
        <w:jc w:val="center"/>
        <w:rPr>
          <w:rFonts w:ascii="Times New Roman" w:eastAsia="Times New Roman" w:hAnsi="Times New Roman" w:cs="Times New Roman"/>
          <w:spacing w:val="-1"/>
          <w:szCs w:val="20"/>
        </w:rPr>
      </w:pPr>
      <w:r w:rsidRPr="00D27593">
        <w:rPr>
          <w:rFonts w:ascii="Times New Roman" w:eastAsia="Times New Roman" w:hAnsi="Times New Roman" w:cs="Times New Roman"/>
          <w:spacing w:val="-1"/>
          <w:szCs w:val="20"/>
        </w:rPr>
        <w:t xml:space="preserve">Цифрами обозначены сателлиты вулканогенов: </w:t>
      </w:r>
      <w:r w:rsidRPr="00D27593">
        <w:rPr>
          <w:rFonts w:ascii="Times New Roman" w:eastAsia="Times New Roman" w:hAnsi="Times New Roman" w:cs="Times New Roman"/>
          <w:color w:val="000000"/>
          <w:spacing w:val="-1"/>
          <w:szCs w:val="20"/>
        </w:rPr>
        <w:t xml:space="preserve">1 – Велолныкский, 2 – </w:t>
      </w:r>
      <w:r w:rsidR="0067664F">
        <w:rPr>
          <w:rFonts w:ascii="Times New Roman" w:eastAsia="Times New Roman" w:hAnsi="Times New Roman" w:cs="Times New Roman"/>
          <w:color w:val="000000"/>
          <w:spacing w:val="-1"/>
          <w:szCs w:val="20"/>
        </w:rPr>
        <w:t>Усть</w:t>
      </w:r>
      <w:r w:rsidR="0067664F" w:rsidRPr="0067664F">
        <w:rPr>
          <w:rFonts w:ascii="Times New Roman" w:eastAsia="Times New Roman" w:hAnsi="Times New Roman" w:cs="Times New Roman"/>
          <w:spacing w:val="-1"/>
          <w:szCs w:val="20"/>
        </w:rPr>
        <w:t>-Найлвалваямский,</w:t>
      </w:r>
      <w:r w:rsidRPr="0067664F">
        <w:rPr>
          <w:rFonts w:ascii="Times New Roman" w:eastAsia="Times New Roman" w:hAnsi="Times New Roman" w:cs="Times New Roman"/>
          <w:spacing w:val="-1"/>
          <w:szCs w:val="20"/>
        </w:rPr>
        <w:t xml:space="preserve"> </w:t>
      </w:r>
    </w:p>
    <w:p w:rsidR="007C3F35" w:rsidRPr="00D27593" w:rsidRDefault="007C3F35" w:rsidP="007C3F35">
      <w:pPr>
        <w:spacing w:after="0" w:line="240" w:lineRule="auto"/>
        <w:jc w:val="center"/>
        <w:rPr>
          <w:rFonts w:ascii="Times New Roman" w:hAnsi="Times New Roman"/>
          <w:szCs w:val="20"/>
        </w:rPr>
      </w:pPr>
      <w:r>
        <w:rPr>
          <w:rFonts w:ascii="Times New Roman" w:eastAsia="Times New Roman" w:hAnsi="Times New Roman" w:cs="Times New Roman"/>
          <w:color w:val="000000"/>
          <w:spacing w:val="-1"/>
          <w:szCs w:val="20"/>
        </w:rPr>
        <w:t>3 – Усть-Импенвеемский</w:t>
      </w:r>
      <w:r w:rsidRPr="00D27593">
        <w:rPr>
          <w:rFonts w:ascii="Times New Roman" w:eastAsia="Times New Roman" w:hAnsi="Times New Roman" w:cs="Times New Roman"/>
          <w:color w:val="000000"/>
          <w:spacing w:val="-1"/>
          <w:szCs w:val="20"/>
        </w:rPr>
        <w:t>.</w:t>
      </w:r>
    </w:p>
    <w:p w:rsidR="001C5EAE" w:rsidRDefault="004F40EA" w:rsidP="00CE6DD1">
      <w:pPr>
        <w:spacing w:after="0" w:line="240" w:lineRule="auto"/>
        <w:ind w:firstLine="454"/>
        <w:jc w:val="both"/>
        <w:rPr>
          <w:rFonts w:ascii="Times New Roman" w:hAnsi="Times New Roman" w:cs="Times New Roman"/>
          <w:sz w:val="24"/>
        </w:rPr>
      </w:pPr>
      <w:r>
        <w:rPr>
          <w:rFonts w:ascii="Times New Roman" w:hAnsi="Times New Roman" w:cs="Times New Roman"/>
          <w:sz w:val="24"/>
        </w:rPr>
        <w:lastRenderedPageBreak/>
        <w:t>Положение вулканогенов</w:t>
      </w:r>
      <w:r w:rsidR="001C5EAE">
        <w:rPr>
          <w:rFonts w:ascii="Times New Roman" w:hAnsi="Times New Roman" w:cs="Times New Roman"/>
          <w:sz w:val="24"/>
        </w:rPr>
        <w:t xml:space="preserve"> определяется системой </w:t>
      </w:r>
      <w:r>
        <w:rPr>
          <w:rFonts w:ascii="Times New Roman" w:hAnsi="Times New Roman" w:cs="Times New Roman"/>
          <w:sz w:val="24"/>
        </w:rPr>
        <w:t>суб</w:t>
      </w:r>
      <w:r w:rsidR="001D0231">
        <w:rPr>
          <w:rFonts w:ascii="Times New Roman" w:hAnsi="Times New Roman" w:cs="Times New Roman"/>
          <w:sz w:val="24"/>
        </w:rPr>
        <w:t>параллельных</w:t>
      </w:r>
      <w:r>
        <w:rPr>
          <w:rFonts w:ascii="Times New Roman" w:hAnsi="Times New Roman" w:cs="Times New Roman"/>
          <w:sz w:val="24"/>
        </w:rPr>
        <w:t xml:space="preserve"> </w:t>
      </w:r>
      <w:r w:rsidR="008023EF">
        <w:rPr>
          <w:rFonts w:ascii="Times New Roman" w:hAnsi="Times New Roman" w:cs="Times New Roman"/>
          <w:sz w:val="24"/>
        </w:rPr>
        <w:t xml:space="preserve">трёх вышеописанных </w:t>
      </w:r>
      <w:r w:rsidR="001C5EAE">
        <w:rPr>
          <w:rFonts w:ascii="Times New Roman" w:hAnsi="Times New Roman" w:cs="Times New Roman"/>
          <w:sz w:val="24"/>
        </w:rPr>
        <w:t>поперечных межглыбовых разломов, которые трассируются от побережья Берингова моря на северо-запад. Все три разлома включают и их магматические производные – гранитные интрузии. Интрузии являются важным признаком вулканогенов согласно приведенному определению геоструктур</w:t>
      </w:r>
      <w:r w:rsidR="00550C10">
        <w:rPr>
          <w:rFonts w:ascii="Times New Roman" w:hAnsi="Times New Roman" w:cs="Times New Roman"/>
          <w:sz w:val="24"/>
        </w:rPr>
        <w:t xml:space="preserve"> и по факту</w:t>
      </w:r>
      <w:r w:rsidR="001C5EAE">
        <w:rPr>
          <w:rFonts w:ascii="Times New Roman" w:hAnsi="Times New Roman" w:cs="Times New Roman"/>
          <w:sz w:val="24"/>
        </w:rPr>
        <w:t xml:space="preserve">. Вместе с тем, гранитоиды вулканогенов являются, в свою очередь, </w:t>
      </w:r>
      <w:r w:rsidR="008023EF">
        <w:rPr>
          <w:rFonts w:ascii="Times New Roman" w:hAnsi="Times New Roman" w:cs="Times New Roman"/>
          <w:sz w:val="24"/>
        </w:rPr>
        <w:t xml:space="preserve">и </w:t>
      </w:r>
      <w:r w:rsidR="001C5EAE">
        <w:rPr>
          <w:rFonts w:ascii="Times New Roman" w:hAnsi="Times New Roman" w:cs="Times New Roman"/>
          <w:sz w:val="24"/>
        </w:rPr>
        <w:t xml:space="preserve">признаками: земной коры с развитым гранитным слоем; глубинности очагов гранитоидов и вулканитов кислого ряда геологического разреза вулканогенов; признаком генетически сопряженной сереброрудной минерализации вулканогенов с оловорудной в образованиях фундамента; </w:t>
      </w:r>
      <w:r w:rsidR="001C5EAE" w:rsidRPr="008023EF">
        <w:rPr>
          <w:rFonts w:ascii="Times New Roman" w:hAnsi="Times New Roman" w:cs="Times New Roman"/>
          <w:sz w:val="24"/>
        </w:rPr>
        <w:t>признаком сквозькоровой глубины межглыбовых разломов.</w:t>
      </w:r>
      <w:r w:rsidR="00550C10" w:rsidRPr="008023EF">
        <w:rPr>
          <w:rFonts w:ascii="Times New Roman" w:hAnsi="Times New Roman" w:cs="Times New Roman"/>
          <w:sz w:val="24"/>
        </w:rPr>
        <w:t xml:space="preserve"> В этом контексте две полосы выходов образований велолныкской серии в орогенной олигоценовой стадии вулканизма очевидно формируют два пояса: Южно-Пенжинский и Северо-Западно-Корякский. И оба они на окраине </w:t>
      </w:r>
      <w:r w:rsidR="00B86F2A">
        <w:rPr>
          <w:rFonts w:ascii="Times New Roman" w:hAnsi="Times New Roman" w:cs="Times New Roman"/>
          <w:sz w:val="24"/>
        </w:rPr>
        <w:t>континента</w:t>
      </w:r>
      <w:r w:rsidR="00550C10" w:rsidRPr="008023EF">
        <w:rPr>
          <w:rFonts w:ascii="Times New Roman" w:hAnsi="Times New Roman" w:cs="Times New Roman"/>
          <w:sz w:val="24"/>
        </w:rPr>
        <w:t>, являясь окраинными. В этом контексте Пусторецко-</w:t>
      </w:r>
      <w:r w:rsidR="00550C10" w:rsidRPr="005E4182">
        <w:rPr>
          <w:rFonts w:ascii="Times New Roman" w:hAnsi="Times New Roman" w:cs="Times New Roman"/>
          <w:sz w:val="24"/>
        </w:rPr>
        <w:t>Парапольский прогиб оправданно является рифтогенной структурой.</w:t>
      </w:r>
      <w:r w:rsidR="008023EF" w:rsidRPr="005E4182">
        <w:rPr>
          <w:rFonts w:ascii="Times New Roman" w:hAnsi="Times New Roman" w:cs="Times New Roman"/>
          <w:sz w:val="24"/>
        </w:rPr>
        <w:t xml:space="preserve"> Этот аспект окраинной тектоники требует дальнейшего изучения геологической истории развития окраин. </w:t>
      </w:r>
    </w:p>
    <w:p w:rsidR="007C3F35" w:rsidRDefault="00945BBC" w:rsidP="007C3F35">
      <w:pPr>
        <w:spacing w:after="0" w:line="360" w:lineRule="auto"/>
        <w:jc w:val="center"/>
        <w:rPr>
          <w:rFonts w:ascii="Times New Roman" w:hAnsi="Times New Roman" w:cs="Times New Roman"/>
          <w:color w:val="FF0000"/>
          <w:sz w:val="24"/>
        </w:rPr>
      </w:pPr>
      <w:r>
        <w:rPr>
          <w:rFonts w:ascii="Times New Roman" w:hAnsi="Times New Roman" w:cs="Times New Roman"/>
          <w:noProof/>
          <w:color w:val="FF0000"/>
          <w:sz w:val="24"/>
        </w:rPr>
        <w:drawing>
          <wp:inline distT="0" distB="0" distL="0" distR="0">
            <wp:extent cx="5939790" cy="1811655"/>
            <wp:effectExtent l="19050" t="0" r="3810" b="0"/>
            <wp:docPr id="9" name="Рисунок 8" descr="Ри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jpg"/>
                    <pic:cNvPicPr/>
                  </pic:nvPicPr>
                  <pic:blipFill>
                    <a:blip r:embed="rId11" cstate="print"/>
                    <a:stretch>
                      <a:fillRect/>
                    </a:stretch>
                  </pic:blipFill>
                  <pic:spPr>
                    <a:xfrm>
                      <a:off x="0" y="0"/>
                      <a:ext cx="5939790" cy="1811655"/>
                    </a:xfrm>
                    <a:prstGeom prst="rect">
                      <a:avLst/>
                    </a:prstGeom>
                  </pic:spPr>
                </pic:pic>
              </a:graphicData>
            </a:graphic>
          </wp:inline>
        </w:drawing>
      </w:r>
    </w:p>
    <w:p w:rsidR="007C3F35" w:rsidRPr="00986169" w:rsidRDefault="007C3F35" w:rsidP="007C3F35">
      <w:pPr>
        <w:shd w:val="clear" w:color="auto" w:fill="FFFFFF"/>
        <w:spacing w:after="0" w:line="240" w:lineRule="auto"/>
        <w:jc w:val="center"/>
        <w:rPr>
          <w:rFonts w:ascii="Times New Roman" w:hAnsi="Times New Roman"/>
        </w:rPr>
      </w:pPr>
      <w:r w:rsidRPr="00986169">
        <w:rPr>
          <w:rFonts w:ascii="Times New Roman" w:hAnsi="Times New Roman"/>
        </w:rPr>
        <w:t xml:space="preserve">Рис. </w:t>
      </w:r>
      <w:r w:rsidRPr="0019666B">
        <w:rPr>
          <w:rFonts w:ascii="Times New Roman" w:hAnsi="Times New Roman"/>
        </w:rPr>
        <w:t>3</w:t>
      </w:r>
      <w:r w:rsidRPr="00986169">
        <w:rPr>
          <w:rFonts w:ascii="Times New Roman" w:hAnsi="Times New Roman"/>
        </w:rPr>
        <w:t xml:space="preserve">. Гравиметрическая карта </w:t>
      </w:r>
      <w:r w:rsidR="00E07C56" w:rsidRPr="00E07C56">
        <w:rPr>
          <w:rFonts w:ascii="Times New Roman" w:hAnsi="Times New Roman"/>
        </w:rPr>
        <w:t>[</w:t>
      </w:r>
      <w:r w:rsidRPr="00E07C56">
        <w:rPr>
          <w:rFonts w:ascii="Times New Roman" w:hAnsi="Times New Roman"/>
        </w:rPr>
        <w:t>Белоусов и др. , 2001 г. Объяснительная записка к «Гравиметрической карте Камчатской области м-ба 1:500</w:t>
      </w:r>
      <w:r w:rsidR="000068FD">
        <w:rPr>
          <w:rFonts w:ascii="Times New Roman" w:hAnsi="Times New Roman"/>
        </w:rPr>
        <w:t xml:space="preserve"> </w:t>
      </w:r>
      <w:r w:rsidRPr="00E07C56">
        <w:rPr>
          <w:rFonts w:ascii="Times New Roman" w:hAnsi="Times New Roman"/>
        </w:rPr>
        <w:t>000»</w:t>
      </w:r>
      <w:r w:rsidR="00E07C56" w:rsidRPr="00E07C56">
        <w:rPr>
          <w:rFonts w:ascii="Times New Roman" w:hAnsi="Times New Roman"/>
        </w:rPr>
        <w:t>]</w:t>
      </w:r>
      <w:r w:rsidRPr="00986169">
        <w:rPr>
          <w:rFonts w:ascii="Times New Roman" w:hAnsi="Times New Roman"/>
        </w:rPr>
        <w:t xml:space="preserve"> Северо-Западно-Корякских вулканогенов</w:t>
      </w:r>
      <w:r>
        <w:rPr>
          <w:rFonts w:ascii="Times New Roman" w:hAnsi="Times New Roman"/>
        </w:rPr>
        <w:t xml:space="preserve"> и их сателлитов</w:t>
      </w:r>
      <w:r w:rsidRPr="00986169">
        <w:rPr>
          <w:rFonts w:ascii="Times New Roman" w:hAnsi="Times New Roman"/>
        </w:rPr>
        <w:t xml:space="preserve">. </w:t>
      </w:r>
    </w:p>
    <w:p w:rsidR="007C3F35" w:rsidRPr="00F12DB9" w:rsidRDefault="007C3F35" w:rsidP="007C3F35">
      <w:pPr>
        <w:spacing w:after="0" w:line="240" w:lineRule="auto"/>
        <w:ind w:firstLine="454"/>
        <w:jc w:val="both"/>
        <w:rPr>
          <w:rFonts w:ascii="Times New Roman" w:hAnsi="Times New Roman"/>
          <w:szCs w:val="20"/>
        </w:rPr>
      </w:pPr>
      <w:r w:rsidRPr="00986169">
        <w:rPr>
          <w:rFonts w:ascii="Times New Roman" w:hAnsi="Times New Roman"/>
        </w:rPr>
        <w:t>Вулканогены: 1 – Уннэйваямский, 2 – Гайчаваамский, 3 – Пальматкинский.</w:t>
      </w:r>
      <w:r>
        <w:rPr>
          <w:rFonts w:ascii="Times New Roman" w:hAnsi="Times New Roman"/>
        </w:rPr>
        <w:t xml:space="preserve"> Сателлиты: </w:t>
      </w:r>
      <w:r w:rsidRPr="00D27593">
        <w:rPr>
          <w:rFonts w:ascii="Times New Roman" w:eastAsia="Times New Roman" w:hAnsi="Times New Roman" w:cs="Times New Roman"/>
          <w:color w:val="000000"/>
          <w:spacing w:val="-1"/>
          <w:szCs w:val="20"/>
        </w:rPr>
        <w:t xml:space="preserve">1 – </w:t>
      </w:r>
      <w:r w:rsidRPr="00F12DB9">
        <w:rPr>
          <w:rFonts w:ascii="Times New Roman" w:eastAsia="Times New Roman" w:hAnsi="Times New Roman" w:cs="Times New Roman"/>
          <w:spacing w:val="-1"/>
          <w:szCs w:val="20"/>
        </w:rPr>
        <w:t xml:space="preserve">Велолныкский, 2 – </w:t>
      </w:r>
      <w:r w:rsidR="00F12DB9" w:rsidRPr="00F12DB9">
        <w:rPr>
          <w:rFonts w:ascii="Times New Roman" w:eastAsia="Times New Roman" w:hAnsi="Times New Roman" w:cs="Times New Roman"/>
          <w:spacing w:val="-1"/>
          <w:szCs w:val="20"/>
        </w:rPr>
        <w:t>Усть-Найлвалваямский</w:t>
      </w:r>
      <w:r w:rsidRPr="00F12DB9">
        <w:rPr>
          <w:rFonts w:ascii="Times New Roman" w:eastAsia="Times New Roman" w:hAnsi="Times New Roman" w:cs="Times New Roman"/>
          <w:spacing w:val="-1"/>
          <w:szCs w:val="20"/>
        </w:rPr>
        <w:t>, 3 – Усть-Импенвеемский.</w:t>
      </w:r>
    </w:p>
    <w:p w:rsidR="007C3F35" w:rsidRPr="005E4182" w:rsidRDefault="007C3F35" w:rsidP="00CE6DD1">
      <w:pPr>
        <w:spacing w:after="0" w:line="240" w:lineRule="auto"/>
        <w:ind w:firstLine="454"/>
        <w:jc w:val="both"/>
        <w:rPr>
          <w:rFonts w:ascii="Times New Roman" w:hAnsi="Times New Roman" w:cs="Times New Roman"/>
          <w:sz w:val="24"/>
        </w:rPr>
      </w:pPr>
    </w:p>
    <w:p w:rsidR="001C5EAE" w:rsidRDefault="001C5EAE" w:rsidP="00CE6DD1">
      <w:pPr>
        <w:spacing w:after="0" w:line="240" w:lineRule="auto"/>
        <w:ind w:firstLine="454"/>
        <w:jc w:val="both"/>
        <w:rPr>
          <w:rFonts w:ascii="Times New Roman" w:hAnsi="Times New Roman" w:cs="Times New Roman"/>
          <w:sz w:val="24"/>
        </w:rPr>
      </w:pPr>
      <w:r>
        <w:rPr>
          <w:rFonts w:ascii="Times New Roman" w:hAnsi="Times New Roman" w:cs="Times New Roman"/>
          <w:sz w:val="24"/>
        </w:rPr>
        <w:t>Положение вулканогенов, определяемое в плане поперечными межглыбовыми разломами определяет ещё один важнейший элемент системы «тектоника-структура» литосферы. Это отражено в положении между Уннэйваямским и Гайчаваямским вулканогенами Нойвалваямского выступа фундамента, а между Гайчаваямским и Пальматкинским – срединным Ваежским поднятием. На западном (приморском) фланге пояса срединный выступ, возможно, погружён в прогиб и не устанавливается. Между тем, оба выступа фундамента лежат на продольно-осевых разломах глыб, проходящих вдоль параллельно обрамляющих их межглыбовых разломов.</w:t>
      </w:r>
      <w:r w:rsidR="00550C10" w:rsidRPr="00550C10">
        <w:rPr>
          <w:rFonts w:ascii="Times New Roman" w:hAnsi="Times New Roman" w:cs="Times New Roman"/>
          <w:sz w:val="24"/>
        </w:rPr>
        <w:t xml:space="preserve"> </w:t>
      </w:r>
      <w:r w:rsidR="00550C10">
        <w:rPr>
          <w:rFonts w:ascii="Times New Roman" w:hAnsi="Times New Roman" w:cs="Times New Roman"/>
          <w:sz w:val="24"/>
        </w:rPr>
        <w:t>Явление вывода на поверхность блоков фундамента требует изучения.</w:t>
      </w:r>
    </w:p>
    <w:p w:rsidR="000D74E5" w:rsidRDefault="000D74E5" w:rsidP="000D74E5">
      <w:pPr>
        <w:spacing w:after="0" w:line="240" w:lineRule="auto"/>
        <w:ind w:firstLine="454"/>
        <w:jc w:val="both"/>
        <w:rPr>
          <w:rFonts w:ascii="Times New Roman" w:hAnsi="Times New Roman" w:cs="Times New Roman"/>
          <w:sz w:val="24"/>
        </w:rPr>
      </w:pPr>
    </w:p>
    <w:p w:rsidR="004F40EA" w:rsidRPr="00620FD1" w:rsidRDefault="001C5EAE" w:rsidP="00024B71">
      <w:pPr>
        <w:spacing w:after="0" w:line="240" w:lineRule="auto"/>
        <w:rPr>
          <w:rFonts w:ascii="Times New Roman" w:hAnsi="Times New Roman" w:cs="Times New Roman"/>
          <w:b/>
          <w:sz w:val="24"/>
        </w:rPr>
      </w:pPr>
      <w:r w:rsidRPr="00620FD1">
        <w:rPr>
          <w:rFonts w:ascii="Times New Roman" w:hAnsi="Times New Roman" w:cs="Times New Roman"/>
          <w:b/>
          <w:sz w:val="24"/>
        </w:rPr>
        <w:t>Тектони</w:t>
      </w:r>
      <w:r w:rsidR="005A0DA2" w:rsidRPr="00620FD1">
        <w:rPr>
          <w:rFonts w:ascii="Times New Roman" w:hAnsi="Times New Roman" w:cs="Times New Roman"/>
          <w:b/>
          <w:sz w:val="24"/>
        </w:rPr>
        <w:t>ка</w:t>
      </w:r>
      <w:r w:rsidRPr="00620FD1">
        <w:rPr>
          <w:rFonts w:ascii="Times New Roman" w:hAnsi="Times New Roman" w:cs="Times New Roman"/>
          <w:b/>
          <w:sz w:val="24"/>
        </w:rPr>
        <w:t xml:space="preserve"> </w:t>
      </w:r>
      <w:r w:rsidR="00550C10" w:rsidRPr="00620FD1">
        <w:rPr>
          <w:rFonts w:ascii="Times New Roman" w:hAnsi="Times New Roman" w:cs="Times New Roman"/>
          <w:b/>
          <w:sz w:val="24"/>
        </w:rPr>
        <w:t xml:space="preserve">и геология </w:t>
      </w:r>
      <w:r w:rsidRPr="00620FD1">
        <w:rPr>
          <w:rFonts w:ascii="Times New Roman" w:hAnsi="Times New Roman" w:cs="Times New Roman"/>
          <w:b/>
          <w:sz w:val="24"/>
        </w:rPr>
        <w:t>вулканогенов</w:t>
      </w:r>
    </w:p>
    <w:p w:rsidR="000D74E5" w:rsidRDefault="000D74E5" w:rsidP="000D74E5">
      <w:pPr>
        <w:spacing w:after="0" w:line="240" w:lineRule="auto"/>
        <w:rPr>
          <w:rFonts w:ascii="Times New Roman" w:hAnsi="Times New Roman" w:cs="Times New Roman"/>
          <w:b/>
          <w:sz w:val="24"/>
        </w:rPr>
      </w:pPr>
    </w:p>
    <w:p w:rsidR="004F40EA" w:rsidRPr="00343062" w:rsidRDefault="004F40EA" w:rsidP="000D74E5">
      <w:pPr>
        <w:spacing w:after="0" w:line="240" w:lineRule="auto"/>
        <w:ind w:firstLine="454"/>
        <w:jc w:val="both"/>
        <w:rPr>
          <w:rFonts w:ascii="Times New Roman" w:hAnsi="Times New Roman" w:cs="Times New Roman"/>
          <w:sz w:val="24"/>
        </w:rPr>
      </w:pPr>
      <w:r w:rsidRPr="00343062">
        <w:rPr>
          <w:rFonts w:ascii="Times New Roman" w:hAnsi="Times New Roman" w:cs="Times New Roman"/>
          <w:sz w:val="24"/>
        </w:rPr>
        <w:t>В пределах велолныкской серии вулканитов пояса точечно расположены поля вулканитов</w:t>
      </w:r>
      <w:r w:rsidR="00A254E1" w:rsidRPr="00343062">
        <w:rPr>
          <w:rFonts w:ascii="Times New Roman" w:hAnsi="Times New Roman" w:cs="Times New Roman"/>
          <w:sz w:val="24"/>
        </w:rPr>
        <w:t xml:space="preserve"> орогенной андезит-дацитовой формации олигоцена. Главные ее члены – анде</w:t>
      </w:r>
      <w:r w:rsidR="005B6460">
        <w:rPr>
          <w:rFonts w:ascii="Times New Roman" w:hAnsi="Times New Roman" w:cs="Times New Roman"/>
          <w:sz w:val="24"/>
        </w:rPr>
        <w:t>зиты, ри</w:t>
      </w:r>
      <w:r w:rsidR="00A254E1" w:rsidRPr="00343062">
        <w:rPr>
          <w:rFonts w:ascii="Times New Roman" w:hAnsi="Times New Roman" w:cs="Times New Roman"/>
          <w:sz w:val="24"/>
        </w:rPr>
        <w:t>олиты, дациты, туфы среднего и кислого состава, гранитоиды. Образования формации и окружающих их пород велолныкской серии осложнены множеством разрывных нарушений. Мощность формации около 550 м</w:t>
      </w:r>
      <w:r w:rsidR="00F12DB9">
        <w:rPr>
          <w:rFonts w:ascii="Times New Roman" w:hAnsi="Times New Roman" w:cs="Times New Roman"/>
          <w:sz w:val="24"/>
        </w:rPr>
        <w:t xml:space="preserve"> </w:t>
      </w:r>
      <w:r w:rsidR="00F12DB9" w:rsidRPr="00F12DB9">
        <w:rPr>
          <w:rFonts w:ascii="Times New Roman" w:hAnsi="Times New Roman" w:cs="Times New Roman"/>
          <w:sz w:val="24"/>
        </w:rPr>
        <w:t>[</w:t>
      </w:r>
      <w:r w:rsidR="00F12DB9">
        <w:rPr>
          <w:rFonts w:ascii="Times New Roman" w:hAnsi="Times New Roman" w:cs="Times New Roman"/>
          <w:sz w:val="24"/>
        </w:rPr>
        <w:t>Г</w:t>
      </w:r>
      <w:r w:rsidR="0015654E">
        <w:rPr>
          <w:rFonts w:ascii="Times New Roman" w:hAnsi="Times New Roman" w:cs="Times New Roman"/>
          <w:sz w:val="24"/>
        </w:rPr>
        <w:t>ос.геол.</w:t>
      </w:r>
      <w:r w:rsidR="00F12DB9">
        <w:rPr>
          <w:rFonts w:ascii="Times New Roman" w:hAnsi="Times New Roman" w:cs="Times New Roman"/>
          <w:sz w:val="24"/>
        </w:rPr>
        <w:t xml:space="preserve"> карта.., 1998</w:t>
      </w:r>
      <w:r w:rsidR="00F12DB9" w:rsidRPr="00F12DB9">
        <w:rPr>
          <w:rFonts w:ascii="Times New Roman" w:hAnsi="Times New Roman" w:cs="Times New Roman"/>
          <w:sz w:val="24"/>
        </w:rPr>
        <w:t>]</w:t>
      </w:r>
      <w:r w:rsidR="00A254E1" w:rsidRPr="00343062">
        <w:rPr>
          <w:rFonts w:ascii="Times New Roman" w:hAnsi="Times New Roman" w:cs="Times New Roman"/>
          <w:sz w:val="24"/>
        </w:rPr>
        <w:t xml:space="preserve">. </w:t>
      </w:r>
      <w:r w:rsidR="00343062" w:rsidRPr="00343062">
        <w:rPr>
          <w:rFonts w:ascii="Times New Roman" w:hAnsi="Times New Roman" w:cs="Times New Roman"/>
          <w:sz w:val="24"/>
        </w:rPr>
        <w:t>Орогенная ф</w:t>
      </w:r>
      <w:r w:rsidR="00A254E1" w:rsidRPr="00343062">
        <w:rPr>
          <w:rFonts w:ascii="Times New Roman" w:hAnsi="Times New Roman" w:cs="Times New Roman"/>
          <w:sz w:val="24"/>
        </w:rPr>
        <w:t xml:space="preserve">ормация развита вдоль Парапольского, Куюльского, Парапольского, Ванэтатского продольных разломов вдоль северной окраины Корякского </w:t>
      </w:r>
      <w:r w:rsidR="00A254E1" w:rsidRPr="00343062">
        <w:rPr>
          <w:rFonts w:ascii="Times New Roman" w:hAnsi="Times New Roman" w:cs="Times New Roman"/>
          <w:sz w:val="24"/>
        </w:rPr>
        <w:lastRenderedPageBreak/>
        <w:t>микроконтинента. Вулканиты формации создают наполнение локальных впадин и образуют вулканогены Северо-Западно-Корякского вулканического пояса.</w:t>
      </w:r>
      <w:r w:rsidR="00F12DB9" w:rsidRPr="00F12DB9">
        <w:rPr>
          <w:rFonts w:ascii="Times New Roman" w:hAnsi="Times New Roman" w:cs="Times New Roman"/>
          <w:sz w:val="24"/>
        </w:rPr>
        <w:t xml:space="preserve"> </w:t>
      </w:r>
      <w:r w:rsidR="00F12DB9" w:rsidRPr="00343062">
        <w:rPr>
          <w:rFonts w:ascii="Times New Roman" w:hAnsi="Times New Roman" w:cs="Times New Roman"/>
          <w:sz w:val="24"/>
        </w:rPr>
        <w:t>Такие комплексы являются характерными и для вулканических поясов Олюторской СФЗ [Карта полезных ископаемых.., 199</w:t>
      </w:r>
      <w:r w:rsidR="00E8144C">
        <w:rPr>
          <w:rFonts w:ascii="Times New Roman" w:hAnsi="Times New Roman" w:cs="Times New Roman"/>
          <w:sz w:val="24"/>
        </w:rPr>
        <w:t>9</w:t>
      </w:r>
      <w:r w:rsidR="00F12DB9" w:rsidRPr="00343062">
        <w:rPr>
          <w:rFonts w:ascii="Times New Roman" w:hAnsi="Times New Roman" w:cs="Times New Roman"/>
          <w:sz w:val="24"/>
        </w:rPr>
        <w:t>]</w:t>
      </w:r>
      <w:r w:rsidR="00F12DB9">
        <w:rPr>
          <w:rFonts w:ascii="Times New Roman" w:hAnsi="Times New Roman" w:cs="Times New Roman"/>
          <w:sz w:val="24"/>
        </w:rPr>
        <w:t>,</w:t>
      </w:r>
      <w:r w:rsidR="00F12DB9" w:rsidRPr="00343062">
        <w:rPr>
          <w:rFonts w:ascii="Times New Roman" w:hAnsi="Times New Roman" w:cs="Times New Roman"/>
          <w:sz w:val="24"/>
        </w:rPr>
        <w:t xml:space="preserve"> </w:t>
      </w:r>
      <w:r w:rsidR="00F12DB9">
        <w:rPr>
          <w:rFonts w:ascii="Times New Roman" w:hAnsi="Times New Roman" w:cs="Times New Roman"/>
          <w:sz w:val="24"/>
        </w:rPr>
        <w:t>с</w:t>
      </w:r>
      <w:r w:rsidR="00F12DB9" w:rsidRPr="00343062">
        <w:rPr>
          <w:rFonts w:ascii="Times New Roman" w:hAnsi="Times New Roman" w:cs="Times New Roman"/>
          <w:sz w:val="24"/>
        </w:rPr>
        <w:t>озданных в миоценовую орогенную стадию развития активной окраины позднемелового континента СВ Азии.</w:t>
      </w:r>
    </w:p>
    <w:p w:rsidR="001C5EAE" w:rsidRPr="007F0BD3" w:rsidRDefault="005A0DA2" w:rsidP="000D74E5">
      <w:pPr>
        <w:spacing w:after="0" w:line="240" w:lineRule="auto"/>
        <w:ind w:firstLine="454"/>
        <w:jc w:val="both"/>
        <w:rPr>
          <w:rFonts w:ascii="Times New Roman" w:hAnsi="Times New Roman" w:cs="Times New Roman"/>
          <w:sz w:val="24"/>
        </w:rPr>
      </w:pPr>
      <w:r w:rsidRPr="00C41217">
        <w:rPr>
          <w:rFonts w:ascii="Times New Roman" w:hAnsi="Times New Roman" w:cs="Times New Roman"/>
          <w:b/>
          <w:i/>
          <w:sz w:val="24"/>
        </w:rPr>
        <w:t>Уннэйваямский</w:t>
      </w:r>
      <w:r w:rsidR="001C5EAE" w:rsidRPr="00C41217">
        <w:rPr>
          <w:rFonts w:ascii="Times New Roman" w:hAnsi="Times New Roman" w:cs="Times New Roman"/>
          <w:b/>
          <w:i/>
          <w:sz w:val="24"/>
        </w:rPr>
        <w:t xml:space="preserve"> вулканоген</w:t>
      </w:r>
      <w:r w:rsidR="001C5EAE">
        <w:rPr>
          <w:rFonts w:ascii="Times New Roman" w:hAnsi="Times New Roman" w:cs="Times New Roman"/>
          <w:sz w:val="24"/>
        </w:rPr>
        <w:t xml:space="preserve"> изучался групповой геологической и геологическим доизучением м-ба 1:200 000 съёмк</w:t>
      </w:r>
      <w:r w:rsidR="00A254E1">
        <w:rPr>
          <w:rFonts w:ascii="Times New Roman" w:hAnsi="Times New Roman" w:cs="Times New Roman"/>
          <w:sz w:val="24"/>
        </w:rPr>
        <w:t>ами</w:t>
      </w:r>
      <w:r w:rsidR="001C5EAE">
        <w:rPr>
          <w:rFonts w:ascii="Times New Roman" w:hAnsi="Times New Roman" w:cs="Times New Roman"/>
          <w:sz w:val="24"/>
        </w:rPr>
        <w:t xml:space="preserve"> </w:t>
      </w:r>
      <w:r w:rsidR="001C5EAE" w:rsidRPr="007F0BD3">
        <w:rPr>
          <w:rFonts w:ascii="Times New Roman" w:hAnsi="Times New Roman" w:cs="Times New Roman"/>
          <w:sz w:val="24"/>
        </w:rPr>
        <w:t>[</w:t>
      </w:r>
      <w:r w:rsidR="00B15647">
        <w:rPr>
          <w:rFonts w:ascii="Times New Roman" w:hAnsi="Times New Roman" w:cs="Times New Roman"/>
          <w:sz w:val="24"/>
        </w:rPr>
        <w:t>Г</w:t>
      </w:r>
      <w:r w:rsidR="00E52A5C">
        <w:rPr>
          <w:rFonts w:ascii="Times New Roman" w:hAnsi="Times New Roman" w:cs="Times New Roman"/>
          <w:sz w:val="24"/>
        </w:rPr>
        <w:t>ос.г</w:t>
      </w:r>
      <w:r w:rsidR="00B15647">
        <w:rPr>
          <w:rFonts w:ascii="Times New Roman" w:hAnsi="Times New Roman" w:cs="Times New Roman"/>
          <w:sz w:val="24"/>
        </w:rPr>
        <w:t>еол</w:t>
      </w:r>
      <w:r w:rsidR="00E52A5C">
        <w:rPr>
          <w:rFonts w:ascii="Times New Roman" w:hAnsi="Times New Roman" w:cs="Times New Roman"/>
          <w:sz w:val="24"/>
        </w:rPr>
        <w:t>.</w:t>
      </w:r>
      <w:r w:rsidR="00B15647">
        <w:rPr>
          <w:rFonts w:ascii="Times New Roman" w:hAnsi="Times New Roman" w:cs="Times New Roman"/>
          <w:sz w:val="24"/>
        </w:rPr>
        <w:t xml:space="preserve"> карта.., 1998</w:t>
      </w:r>
      <w:r w:rsidR="001C5EAE" w:rsidRPr="007F0BD3">
        <w:rPr>
          <w:rFonts w:ascii="Times New Roman" w:hAnsi="Times New Roman" w:cs="Times New Roman"/>
          <w:sz w:val="24"/>
        </w:rPr>
        <w:t>]</w:t>
      </w:r>
      <w:r w:rsidR="00E52A5C">
        <w:rPr>
          <w:rFonts w:ascii="Times New Roman" w:hAnsi="Times New Roman" w:cs="Times New Roman"/>
          <w:sz w:val="24"/>
        </w:rPr>
        <w:t>,</w:t>
      </w:r>
      <w:r w:rsidR="00A254E1" w:rsidRPr="00A254E1">
        <w:rPr>
          <w:rFonts w:ascii="Times New Roman" w:hAnsi="Times New Roman" w:cs="Times New Roman"/>
          <w:sz w:val="24"/>
        </w:rPr>
        <w:t xml:space="preserve"> </w:t>
      </w:r>
      <w:r w:rsidR="00E52A5C">
        <w:rPr>
          <w:rFonts w:ascii="Times New Roman" w:hAnsi="Times New Roman" w:cs="Times New Roman"/>
          <w:sz w:val="24"/>
        </w:rPr>
        <w:t>м</w:t>
      </w:r>
      <w:r w:rsidR="00A254E1">
        <w:rPr>
          <w:rFonts w:ascii="Times New Roman" w:hAnsi="Times New Roman" w:cs="Times New Roman"/>
          <w:sz w:val="24"/>
        </w:rPr>
        <w:t>атериалы и результаты котор</w:t>
      </w:r>
      <w:r w:rsidR="00AF62B5">
        <w:rPr>
          <w:rFonts w:ascii="Times New Roman" w:hAnsi="Times New Roman" w:cs="Times New Roman"/>
          <w:sz w:val="24"/>
        </w:rPr>
        <w:t>ых</w:t>
      </w:r>
      <w:r w:rsidR="00A254E1">
        <w:rPr>
          <w:rFonts w:ascii="Times New Roman" w:hAnsi="Times New Roman" w:cs="Times New Roman"/>
          <w:sz w:val="24"/>
        </w:rPr>
        <w:t xml:space="preserve"> вошли в </w:t>
      </w:r>
      <w:r w:rsidR="00A254E1" w:rsidRPr="00CE2971">
        <w:rPr>
          <w:rFonts w:ascii="Times New Roman" w:hAnsi="Times New Roman" w:cs="Times New Roman"/>
          <w:sz w:val="24"/>
        </w:rPr>
        <w:t>[</w:t>
      </w:r>
      <w:r w:rsidR="00AF62B5">
        <w:rPr>
          <w:rFonts w:ascii="Times New Roman" w:hAnsi="Times New Roman" w:cs="Times New Roman"/>
          <w:sz w:val="24"/>
        </w:rPr>
        <w:t>Карта полезных ископаемых..,</w:t>
      </w:r>
      <w:r w:rsidR="00A254E1" w:rsidRPr="00CE2971">
        <w:rPr>
          <w:rFonts w:ascii="Times New Roman" w:hAnsi="Times New Roman" w:cs="Times New Roman"/>
          <w:sz w:val="24"/>
        </w:rPr>
        <w:t xml:space="preserve"> 199</w:t>
      </w:r>
      <w:r w:rsidR="00AF62B5">
        <w:rPr>
          <w:rFonts w:ascii="Times New Roman" w:hAnsi="Times New Roman" w:cs="Times New Roman"/>
          <w:sz w:val="24"/>
        </w:rPr>
        <w:t>9</w:t>
      </w:r>
      <w:r w:rsidR="00A254E1" w:rsidRPr="00CE2971">
        <w:rPr>
          <w:rFonts w:ascii="Times New Roman" w:hAnsi="Times New Roman" w:cs="Times New Roman"/>
          <w:sz w:val="24"/>
        </w:rPr>
        <w:t>]</w:t>
      </w:r>
      <w:r w:rsidR="00A254E1">
        <w:rPr>
          <w:rFonts w:ascii="Times New Roman" w:hAnsi="Times New Roman" w:cs="Times New Roman"/>
          <w:sz w:val="24"/>
        </w:rPr>
        <w:t>.</w:t>
      </w:r>
    </w:p>
    <w:p w:rsidR="001C5EAE" w:rsidRDefault="001C5EAE" w:rsidP="000D74E5">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Северная окраина Центрально-Корякской тектонической зоны представлена окраиной Корякского микроконтинента </w:t>
      </w:r>
      <w:r w:rsidRPr="001F51F9">
        <w:rPr>
          <w:rFonts w:ascii="Times New Roman" w:hAnsi="Times New Roman" w:cs="Times New Roman"/>
          <w:sz w:val="24"/>
        </w:rPr>
        <w:t>[</w:t>
      </w:r>
      <w:r>
        <w:rPr>
          <w:rFonts w:ascii="Times New Roman" w:hAnsi="Times New Roman" w:cs="Times New Roman"/>
          <w:sz w:val="24"/>
        </w:rPr>
        <w:t>Апрелков и др., 1997</w:t>
      </w:r>
      <w:r w:rsidRPr="001F51F9">
        <w:rPr>
          <w:rFonts w:ascii="Times New Roman" w:hAnsi="Times New Roman" w:cs="Times New Roman"/>
          <w:sz w:val="24"/>
        </w:rPr>
        <w:t>]</w:t>
      </w:r>
      <w:r>
        <w:rPr>
          <w:rFonts w:ascii="Times New Roman" w:hAnsi="Times New Roman" w:cs="Times New Roman"/>
          <w:sz w:val="24"/>
        </w:rPr>
        <w:t xml:space="preserve">. Он сложен 10 км толщей флишевых отложений корякской серии, обрамлённых на севере континента узкими полосками маметчинской и эссовеемской свитами фундамента ранне-позднемелового возраста.  Обрамление локализовано вдоль Ванэтатского глубинного разлома, падающего на юго-восток. На нём </w:t>
      </w:r>
      <w:r w:rsidR="00E52A5C">
        <w:rPr>
          <w:rFonts w:ascii="Times New Roman" w:hAnsi="Times New Roman" w:cs="Times New Roman"/>
          <w:sz w:val="24"/>
        </w:rPr>
        <w:t xml:space="preserve">– </w:t>
      </w:r>
      <w:r>
        <w:rPr>
          <w:rFonts w:ascii="Times New Roman" w:hAnsi="Times New Roman" w:cs="Times New Roman"/>
          <w:sz w:val="24"/>
        </w:rPr>
        <w:t xml:space="preserve">лежачий блок с амплитудой перемещения первые сотни метров. Это сочленение образований фундамента окраины и Пусторецко-Парапольского прогиба пересекается длительно существующим поперечным Парень-Таловско-Тиличикским межглыбовым разломом. Место пересечения на западе </w:t>
      </w:r>
      <w:r w:rsidR="00E52A5C">
        <w:rPr>
          <w:rFonts w:ascii="Times New Roman" w:hAnsi="Times New Roman" w:cs="Times New Roman"/>
          <w:sz w:val="24"/>
        </w:rPr>
        <w:t xml:space="preserve">края </w:t>
      </w:r>
      <w:r>
        <w:rPr>
          <w:rFonts w:ascii="Times New Roman" w:hAnsi="Times New Roman" w:cs="Times New Roman"/>
          <w:sz w:val="24"/>
        </w:rPr>
        <w:t xml:space="preserve">пояса фиксируется зоной этого поперечного разлома. Оно установлено также методом МТЗ </w:t>
      </w:r>
      <w:r w:rsidRPr="00712937">
        <w:rPr>
          <w:rFonts w:ascii="Times New Roman" w:hAnsi="Times New Roman" w:cs="Times New Roman"/>
          <w:color w:val="000000" w:themeColor="text1"/>
          <w:sz w:val="24"/>
        </w:rPr>
        <w:t>[Мороз, 19</w:t>
      </w:r>
      <w:r w:rsidR="00E52A5C" w:rsidRPr="00712937">
        <w:rPr>
          <w:rFonts w:ascii="Times New Roman" w:hAnsi="Times New Roman" w:cs="Times New Roman"/>
          <w:color w:val="000000" w:themeColor="text1"/>
          <w:sz w:val="24"/>
        </w:rPr>
        <w:t>7</w:t>
      </w:r>
      <w:r w:rsidRPr="00712937">
        <w:rPr>
          <w:rFonts w:ascii="Times New Roman" w:hAnsi="Times New Roman" w:cs="Times New Roman"/>
          <w:color w:val="000000" w:themeColor="text1"/>
          <w:sz w:val="24"/>
        </w:rPr>
        <w:t>6]</w:t>
      </w:r>
      <w:r>
        <w:rPr>
          <w:rFonts w:ascii="Times New Roman" w:hAnsi="Times New Roman" w:cs="Times New Roman"/>
          <w:sz w:val="24"/>
        </w:rPr>
        <w:t xml:space="preserve"> в виде локальной впадины глубиной до 1 км до поверхности верхнемелового комплекса и до 8 км – по поверхности домелового основания (кровли метаморфического фундамента литосферы</w:t>
      </w:r>
      <w:r w:rsidR="00A23FB9">
        <w:rPr>
          <w:rFonts w:ascii="Times New Roman" w:hAnsi="Times New Roman" w:cs="Times New Roman"/>
          <w:sz w:val="24"/>
        </w:rPr>
        <w:t>)</w:t>
      </w:r>
      <w:r w:rsidRPr="00CE2971">
        <w:rPr>
          <w:rFonts w:ascii="Times New Roman" w:hAnsi="Times New Roman" w:cs="Times New Roman"/>
          <w:sz w:val="24"/>
        </w:rPr>
        <w:t xml:space="preserve"> </w:t>
      </w:r>
      <w:r w:rsidR="00E52A5C">
        <w:rPr>
          <w:rFonts w:ascii="Times New Roman" w:hAnsi="Times New Roman" w:cs="Times New Roman"/>
          <w:sz w:val="24"/>
        </w:rPr>
        <w:t xml:space="preserve">размером </w:t>
      </w:r>
      <w:r w:rsidR="00A23FB9">
        <w:rPr>
          <w:rFonts w:ascii="Times New Roman" w:hAnsi="Times New Roman" w:cs="Times New Roman"/>
          <w:sz w:val="24"/>
        </w:rPr>
        <w:t>около</w:t>
      </w:r>
      <w:r w:rsidR="00E52A5C">
        <w:rPr>
          <w:rFonts w:ascii="Times New Roman" w:hAnsi="Times New Roman" w:cs="Times New Roman"/>
          <w:sz w:val="24"/>
        </w:rPr>
        <w:t xml:space="preserve"> 90 × 15-20 км и 40 × 15 км,</w:t>
      </w:r>
      <w:r w:rsidR="00343062">
        <w:rPr>
          <w:rFonts w:ascii="Times New Roman" w:hAnsi="Times New Roman" w:cs="Times New Roman"/>
          <w:sz w:val="24"/>
        </w:rPr>
        <w:t xml:space="preserve"> </w:t>
      </w:r>
      <w:r w:rsidR="00A23FB9">
        <w:rPr>
          <w:rFonts w:ascii="Times New Roman" w:hAnsi="Times New Roman" w:cs="Times New Roman"/>
          <w:sz w:val="24"/>
        </w:rPr>
        <w:t>по изолиниям 1 км и 8 км.</w:t>
      </w:r>
    </w:p>
    <w:p w:rsidR="001C5EAE" w:rsidRPr="00F46DEE" w:rsidRDefault="001C5EAE" w:rsidP="000D74E5">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Максимум глубин и площадей локальной впадины смещён к югу от Мигитунупской интрузии и кислых туфов вулканогена. И именно к этому смещению приурочена максимальная концентрация проявлений серебра! На юго-восточном краю Уннэйваямской впадины </w:t>
      </w:r>
      <w:r w:rsidR="00EF25B5">
        <w:rPr>
          <w:rFonts w:ascii="Times New Roman" w:hAnsi="Times New Roman" w:cs="Times New Roman"/>
          <w:sz w:val="24"/>
        </w:rPr>
        <w:t>в образованиях корякской серии фундамента – проявления</w:t>
      </w:r>
      <w:r>
        <w:rPr>
          <w:rFonts w:ascii="Times New Roman" w:hAnsi="Times New Roman" w:cs="Times New Roman"/>
          <w:sz w:val="24"/>
        </w:rPr>
        <w:t xml:space="preserve"> олова и </w:t>
      </w:r>
      <w:r w:rsidR="00E52A5C">
        <w:rPr>
          <w:rFonts w:ascii="Times New Roman" w:hAnsi="Times New Roman" w:cs="Times New Roman"/>
          <w:sz w:val="24"/>
        </w:rPr>
        <w:t xml:space="preserve">его </w:t>
      </w:r>
      <w:r>
        <w:rPr>
          <w:rFonts w:ascii="Times New Roman" w:hAnsi="Times New Roman" w:cs="Times New Roman"/>
          <w:sz w:val="24"/>
        </w:rPr>
        <w:t xml:space="preserve">двух месторождений. Все они лежат в зоне поперечного межглыбового </w:t>
      </w:r>
      <w:r w:rsidR="008D4771">
        <w:rPr>
          <w:rFonts w:ascii="Times New Roman" w:hAnsi="Times New Roman" w:cs="Times New Roman"/>
          <w:sz w:val="24"/>
        </w:rPr>
        <w:t xml:space="preserve">Парень-Таловско-Тиличикского </w:t>
      </w:r>
      <w:r>
        <w:rPr>
          <w:rFonts w:ascii="Times New Roman" w:hAnsi="Times New Roman" w:cs="Times New Roman"/>
          <w:sz w:val="24"/>
        </w:rPr>
        <w:t>разлома. Смещение максимума глубин и их площадей к югу от Мигитунупской интрузии согласуется с положением висячего надразломного (над Ванэтатским разломом) крыла фундамента окраины микроконтинента. Таким образом, локализуется разрез Уннэйваямского вулканогена.</w:t>
      </w:r>
    </w:p>
    <w:p w:rsidR="001C5EAE" w:rsidRDefault="001C5EAE" w:rsidP="000D74E5">
      <w:pPr>
        <w:spacing w:after="0" w:line="240" w:lineRule="auto"/>
        <w:ind w:firstLine="454"/>
        <w:jc w:val="both"/>
        <w:rPr>
          <w:rFonts w:ascii="Times New Roman" w:hAnsi="Times New Roman" w:cs="Times New Roman"/>
          <w:sz w:val="24"/>
        </w:rPr>
      </w:pPr>
      <w:r>
        <w:rPr>
          <w:rFonts w:ascii="Times New Roman" w:hAnsi="Times New Roman" w:cs="Times New Roman"/>
          <w:sz w:val="24"/>
        </w:rPr>
        <w:t>Мигитунупская интрузия гранитов является следствием подъема из гранитного слоя литосферы вулканогенно-рудного столба. Дериваты этого столба выражены многочисленными малыми телами гранитов и субвулканических риолитов</w:t>
      </w:r>
      <w:r w:rsidR="00E52A5C">
        <w:rPr>
          <w:rFonts w:ascii="Times New Roman" w:hAnsi="Times New Roman" w:cs="Times New Roman"/>
          <w:sz w:val="24"/>
        </w:rPr>
        <w:t xml:space="preserve"> в породах андезит-дацитовой формации</w:t>
      </w:r>
      <w:r>
        <w:rPr>
          <w:rFonts w:ascii="Times New Roman" w:hAnsi="Times New Roman" w:cs="Times New Roman"/>
          <w:sz w:val="24"/>
        </w:rPr>
        <w:t>. Как говори</w:t>
      </w:r>
      <w:r w:rsidR="00E52A5C">
        <w:rPr>
          <w:rFonts w:ascii="Times New Roman" w:hAnsi="Times New Roman" w:cs="Times New Roman"/>
          <w:sz w:val="24"/>
        </w:rPr>
        <w:t>лось выше</w:t>
      </w:r>
      <w:r>
        <w:rPr>
          <w:rFonts w:ascii="Times New Roman" w:hAnsi="Times New Roman" w:cs="Times New Roman"/>
          <w:sz w:val="24"/>
        </w:rPr>
        <w:t xml:space="preserve">, образования велолныкской серии свидетельствуют </w:t>
      </w:r>
      <w:r w:rsidR="00E52A5C">
        <w:rPr>
          <w:rFonts w:ascii="Times New Roman" w:hAnsi="Times New Roman" w:cs="Times New Roman"/>
          <w:sz w:val="24"/>
        </w:rPr>
        <w:t>о развитии гранитного слоя коры.</w:t>
      </w:r>
      <w:r>
        <w:rPr>
          <w:rFonts w:ascii="Times New Roman" w:hAnsi="Times New Roman" w:cs="Times New Roman"/>
          <w:sz w:val="24"/>
        </w:rPr>
        <w:t xml:space="preserve"> </w:t>
      </w:r>
      <w:r w:rsidR="00E52A5C">
        <w:rPr>
          <w:rFonts w:ascii="Times New Roman" w:hAnsi="Times New Roman" w:cs="Times New Roman"/>
          <w:sz w:val="24"/>
        </w:rPr>
        <w:t>Э</w:t>
      </w:r>
      <w:r>
        <w:rPr>
          <w:rFonts w:ascii="Times New Roman" w:hAnsi="Times New Roman" w:cs="Times New Roman"/>
          <w:sz w:val="24"/>
        </w:rPr>
        <w:t xml:space="preserve">то против более ранних эоценовых вулканитов кинкильской свиты Западной Камчатки, которые </w:t>
      </w:r>
      <w:r w:rsidR="00E52A5C">
        <w:rPr>
          <w:rFonts w:ascii="Times New Roman" w:hAnsi="Times New Roman" w:cs="Times New Roman"/>
          <w:sz w:val="24"/>
        </w:rPr>
        <w:t xml:space="preserve">ошибочно </w:t>
      </w:r>
      <w:r>
        <w:rPr>
          <w:rFonts w:ascii="Times New Roman" w:hAnsi="Times New Roman" w:cs="Times New Roman"/>
          <w:sz w:val="24"/>
        </w:rPr>
        <w:t xml:space="preserve">рассматриваются как камчатское продолжение к югу велолныкской серии олигоцена </w:t>
      </w:r>
      <w:r w:rsidRPr="00CE2971">
        <w:rPr>
          <w:rFonts w:ascii="Times New Roman" w:hAnsi="Times New Roman" w:cs="Times New Roman"/>
          <w:sz w:val="24"/>
        </w:rPr>
        <w:t>[</w:t>
      </w:r>
      <w:r>
        <w:rPr>
          <w:rFonts w:ascii="Times New Roman" w:hAnsi="Times New Roman" w:cs="Times New Roman"/>
          <w:sz w:val="24"/>
        </w:rPr>
        <w:t>Апрелков и др., 1997</w:t>
      </w:r>
      <w:r w:rsidRPr="00CE2971">
        <w:rPr>
          <w:rFonts w:ascii="Times New Roman" w:hAnsi="Times New Roman" w:cs="Times New Roman"/>
          <w:sz w:val="24"/>
        </w:rPr>
        <w:t>]</w:t>
      </w:r>
      <w:r>
        <w:rPr>
          <w:rFonts w:ascii="Times New Roman" w:hAnsi="Times New Roman" w:cs="Times New Roman"/>
          <w:sz w:val="24"/>
        </w:rPr>
        <w:t>.</w:t>
      </w:r>
    </w:p>
    <w:p w:rsidR="00E51A88" w:rsidRDefault="00E51A88" w:rsidP="000D74E5">
      <w:pPr>
        <w:spacing w:after="0" w:line="240" w:lineRule="auto"/>
        <w:ind w:firstLine="454"/>
        <w:jc w:val="both"/>
        <w:rPr>
          <w:rFonts w:ascii="Times New Roman" w:hAnsi="Times New Roman" w:cs="Times New Roman"/>
          <w:sz w:val="24"/>
        </w:rPr>
      </w:pPr>
      <w:r w:rsidRPr="00C41217">
        <w:rPr>
          <w:rFonts w:ascii="Times New Roman" w:hAnsi="Times New Roman" w:cs="Times New Roman"/>
          <w:b/>
          <w:i/>
          <w:sz w:val="24"/>
        </w:rPr>
        <w:t>Гайчаваямский вулканоген</w:t>
      </w:r>
      <w:r>
        <w:rPr>
          <w:rFonts w:ascii="Times New Roman" w:hAnsi="Times New Roman" w:cs="Times New Roman"/>
          <w:sz w:val="24"/>
        </w:rPr>
        <w:t xml:space="preserve"> характеризуется теми же признаками и закономерностями, что и Уннэйваямский. Полная аналогия в </w:t>
      </w:r>
      <w:r w:rsidR="00E52A5C">
        <w:rPr>
          <w:rFonts w:ascii="Times New Roman" w:hAnsi="Times New Roman" w:cs="Times New Roman"/>
          <w:sz w:val="24"/>
        </w:rPr>
        <w:t xml:space="preserve">магнитном поле (рис. 2) и в </w:t>
      </w:r>
      <w:r>
        <w:rPr>
          <w:rFonts w:ascii="Times New Roman" w:hAnsi="Times New Roman" w:cs="Times New Roman"/>
          <w:sz w:val="24"/>
        </w:rPr>
        <w:t>гравитационном минимуме той же формы и интенсивности</w:t>
      </w:r>
      <w:r w:rsidR="00C41217">
        <w:rPr>
          <w:rFonts w:ascii="Times New Roman" w:hAnsi="Times New Roman" w:cs="Times New Roman"/>
          <w:sz w:val="24"/>
        </w:rPr>
        <w:t xml:space="preserve"> (рис. 3)</w:t>
      </w:r>
      <w:r>
        <w:rPr>
          <w:rFonts w:ascii="Times New Roman" w:hAnsi="Times New Roman" w:cs="Times New Roman"/>
          <w:sz w:val="24"/>
        </w:rPr>
        <w:t>. Он лежит в зоне поперечного Омолон-Каменско-Олюторского разлома. В его пересечении сочленения Пусторецкой</w:t>
      </w:r>
      <w:r w:rsidR="00C41217">
        <w:rPr>
          <w:rFonts w:ascii="Times New Roman" w:hAnsi="Times New Roman" w:cs="Times New Roman"/>
          <w:sz w:val="24"/>
        </w:rPr>
        <w:t xml:space="preserve">-Парапольско </w:t>
      </w:r>
      <w:r>
        <w:rPr>
          <w:rFonts w:ascii="Times New Roman" w:hAnsi="Times New Roman" w:cs="Times New Roman"/>
          <w:sz w:val="24"/>
        </w:rPr>
        <w:t>впадины образована Ильванпинанская гранитная интрузия, обрамлённая андезит</w:t>
      </w:r>
      <w:r w:rsidR="00E52A5C">
        <w:rPr>
          <w:rFonts w:ascii="Times New Roman" w:hAnsi="Times New Roman" w:cs="Times New Roman"/>
          <w:sz w:val="24"/>
        </w:rPr>
        <w:t>о-дацитами</w:t>
      </w:r>
      <w:r>
        <w:rPr>
          <w:rFonts w:ascii="Times New Roman" w:hAnsi="Times New Roman" w:cs="Times New Roman"/>
          <w:sz w:val="24"/>
        </w:rPr>
        <w:t xml:space="preserve"> вулкан</w:t>
      </w:r>
      <w:r w:rsidR="00E52A5C">
        <w:rPr>
          <w:rFonts w:ascii="Times New Roman" w:hAnsi="Times New Roman" w:cs="Times New Roman"/>
          <w:sz w:val="24"/>
        </w:rPr>
        <w:t>итов</w:t>
      </w:r>
      <w:r>
        <w:rPr>
          <w:rFonts w:ascii="Times New Roman" w:hAnsi="Times New Roman" w:cs="Times New Roman"/>
          <w:sz w:val="24"/>
        </w:rPr>
        <w:t xml:space="preserve"> велолныкской серии. </w:t>
      </w:r>
      <w:r w:rsidR="00343062">
        <w:rPr>
          <w:rFonts w:ascii="Times New Roman" w:hAnsi="Times New Roman" w:cs="Times New Roman"/>
          <w:sz w:val="24"/>
        </w:rPr>
        <w:t xml:space="preserve">Мощность вулканитов около 550 м. </w:t>
      </w:r>
      <w:r>
        <w:rPr>
          <w:rFonts w:ascii="Times New Roman" w:hAnsi="Times New Roman" w:cs="Times New Roman"/>
          <w:sz w:val="24"/>
        </w:rPr>
        <w:t xml:space="preserve">Вулканиты насыщены исключительно проявлениями серебра: 25 проявлений с ураганными содержаниями </w:t>
      </w:r>
      <w:r w:rsidRPr="000D22D9">
        <w:rPr>
          <w:rFonts w:ascii="Times New Roman" w:hAnsi="Times New Roman" w:cs="Times New Roman"/>
          <w:sz w:val="24"/>
        </w:rPr>
        <w:t>[</w:t>
      </w:r>
      <w:r>
        <w:rPr>
          <w:rFonts w:ascii="Times New Roman" w:hAnsi="Times New Roman" w:cs="Times New Roman"/>
          <w:sz w:val="24"/>
        </w:rPr>
        <w:t>Г</w:t>
      </w:r>
      <w:r w:rsidR="00E52A5C">
        <w:rPr>
          <w:rFonts w:ascii="Times New Roman" w:hAnsi="Times New Roman" w:cs="Times New Roman"/>
          <w:sz w:val="24"/>
        </w:rPr>
        <w:t>ос.г</w:t>
      </w:r>
      <w:r>
        <w:rPr>
          <w:rFonts w:ascii="Times New Roman" w:hAnsi="Times New Roman" w:cs="Times New Roman"/>
          <w:sz w:val="24"/>
        </w:rPr>
        <w:t>еол</w:t>
      </w:r>
      <w:r w:rsidR="00E52A5C">
        <w:rPr>
          <w:rFonts w:ascii="Times New Roman" w:hAnsi="Times New Roman" w:cs="Times New Roman"/>
          <w:sz w:val="24"/>
        </w:rPr>
        <w:t>.</w:t>
      </w:r>
      <w:r>
        <w:rPr>
          <w:rFonts w:ascii="Times New Roman" w:hAnsi="Times New Roman" w:cs="Times New Roman"/>
          <w:sz w:val="24"/>
        </w:rPr>
        <w:t xml:space="preserve"> карта.., 1998</w:t>
      </w:r>
      <w:r w:rsidRPr="000D22D9">
        <w:rPr>
          <w:rFonts w:ascii="Times New Roman" w:hAnsi="Times New Roman" w:cs="Times New Roman"/>
          <w:sz w:val="24"/>
        </w:rPr>
        <w:t>]</w:t>
      </w:r>
      <w:r>
        <w:rPr>
          <w:rFonts w:ascii="Times New Roman" w:hAnsi="Times New Roman" w:cs="Times New Roman"/>
          <w:sz w:val="24"/>
        </w:rPr>
        <w:t xml:space="preserve">. </w:t>
      </w:r>
      <w:r w:rsidR="00343062">
        <w:rPr>
          <w:rFonts w:ascii="Times New Roman" w:hAnsi="Times New Roman" w:cs="Times New Roman"/>
          <w:sz w:val="24"/>
        </w:rPr>
        <w:t>На юге вулканоген обрамлён полосой образований маметчинской и эссовеемской свит фундамента.</w:t>
      </w:r>
    </w:p>
    <w:p w:rsidR="00620FD1" w:rsidRDefault="00E51A88" w:rsidP="000D74E5">
      <w:pPr>
        <w:spacing w:after="0" w:line="240" w:lineRule="auto"/>
        <w:ind w:firstLine="454"/>
        <w:jc w:val="both"/>
        <w:rPr>
          <w:rFonts w:ascii="Times New Roman" w:hAnsi="Times New Roman" w:cs="Times New Roman"/>
          <w:sz w:val="24"/>
        </w:rPr>
      </w:pPr>
      <w:r w:rsidRPr="00C41217">
        <w:rPr>
          <w:rFonts w:ascii="Times New Roman" w:hAnsi="Times New Roman" w:cs="Times New Roman"/>
          <w:b/>
          <w:i/>
          <w:sz w:val="24"/>
        </w:rPr>
        <w:t>Пальматкинский вулканоген</w:t>
      </w:r>
      <w:r>
        <w:rPr>
          <w:rFonts w:ascii="Times New Roman" w:hAnsi="Times New Roman" w:cs="Times New Roman"/>
          <w:sz w:val="24"/>
        </w:rPr>
        <w:t xml:space="preserve"> характеризуется теми же признаками и геологическими и геофизическими закономерностями</w:t>
      </w:r>
      <w:r w:rsidR="00C41217">
        <w:rPr>
          <w:rFonts w:ascii="Times New Roman" w:hAnsi="Times New Roman" w:cs="Times New Roman"/>
          <w:sz w:val="24"/>
        </w:rPr>
        <w:t xml:space="preserve"> (рис. 2 и 3)</w:t>
      </w:r>
      <w:r>
        <w:rPr>
          <w:rFonts w:ascii="Times New Roman" w:hAnsi="Times New Roman" w:cs="Times New Roman"/>
          <w:sz w:val="24"/>
        </w:rPr>
        <w:t xml:space="preserve">, что и Уннэйваямский и Гайчаваямский вулканогены. Он лежит в зоне поперечного Олойско-Слаутненско-Ачайваямского/Аниваямского разлома. В его пересечении с </w:t>
      </w:r>
      <w:r w:rsidR="00C41217">
        <w:rPr>
          <w:rFonts w:ascii="Times New Roman" w:hAnsi="Times New Roman" w:cs="Times New Roman"/>
          <w:sz w:val="24"/>
        </w:rPr>
        <w:t>с Пусторецко-Парапольск</w:t>
      </w:r>
      <w:r w:rsidR="00E52A5C">
        <w:rPr>
          <w:rFonts w:ascii="Times New Roman" w:hAnsi="Times New Roman" w:cs="Times New Roman"/>
          <w:sz w:val="24"/>
        </w:rPr>
        <w:t>им</w:t>
      </w:r>
      <w:r w:rsidR="00C41217">
        <w:rPr>
          <w:rFonts w:ascii="Times New Roman" w:hAnsi="Times New Roman" w:cs="Times New Roman"/>
          <w:sz w:val="24"/>
        </w:rPr>
        <w:t xml:space="preserve"> </w:t>
      </w:r>
      <w:r w:rsidR="00E52A5C">
        <w:rPr>
          <w:rFonts w:ascii="Times New Roman" w:hAnsi="Times New Roman" w:cs="Times New Roman"/>
          <w:sz w:val="24"/>
        </w:rPr>
        <w:t>прогибом</w:t>
      </w:r>
      <w:r>
        <w:rPr>
          <w:rFonts w:ascii="Times New Roman" w:hAnsi="Times New Roman" w:cs="Times New Roman"/>
          <w:sz w:val="24"/>
        </w:rPr>
        <w:t xml:space="preserve"> образовалась </w:t>
      </w:r>
      <w:r w:rsidR="00E52A5C">
        <w:rPr>
          <w:rFonts w:ascii="Times New Roman" w:hAnsi="Times New Roman" w:cs="Times New Roman"/>
          <w:sz w:val="24"/>
        </w:rPr>
        <w:t xml:space="preserve">локальная впадина с </w:t>
      </w:r>
      <w:r>
        <w:rPr>
          <w:rFonts w:ascii="Times New Roman" w:hAnsi="Times New Roman" w:cs="Times New Roman"/>
          <w:sz w:val="24"/>
        </w:rPr>
        <w:t>Палаваямск</w:t>
      </w:r>
      <w:r w:rsidR="00E52A5C">
        <w:rPr>
          <w:rFonts w:ascii="Times New Roman" w:hAnsi="Times New Roman" w:cs="Times New Roman"/>
          <w:sz w:val="24"/>
        </w:rPr>
        <w:t>ой</w:t>
      </w:r>
      <w:r>
        <w:rPr>
          <w:rFonts w:ascii="Times New Roman" w:hAnsi="Times New Roman" w:cs="Times New Roman"/>
          <w:sz w:val="24"/>
        </w:rPr>
        <w:t xml:space="preserve"> гранитоидн</w:t>
      </w:r>
      <w:r w:rsidR="00E52A5C">
        <w:rPr>
          <w:rFonts w:ascii="Times New Roman" w:hAnsi="Times New Roman" w:cs="Times New Roman"/>
          <w:sz w:val="24"/>
        </w:rPr>
        <w:t>ой</w:t>
      </w:r>
      <w:r>
        <w:rPr>
          <w:rFonts w:ascii="Times New Roman" w:hAnsi="Times New Roman" w:cs="Times New Roman"/>
          <w:sz w:val="24"/>
        </w:rPr>
        <w:t xml:space="preserve"> интрузи</w:t>
      </w:r>
      <w:r w:rsidR="00E52A5C">
        <w:rPr>
          <w:rFonts w:ascii="Times New Roman" w:hAnsi="Times New Roman" w:cs="Times New Roman"/>
          <w:sz w:val="24"/>
        </w:rPr>
        <w:t>ей</w:t>
      </w:r>
      <w:r>
        <w:rPr>
          <w:rFonts w:ascii="Times New Roman" w:hAnsi="Times New Roman" w:cs="Times New Roman"/>
          <w:sz w:val="24"/>
        </w:rPr>
        <w:t xml:space="preserve">, </w:t>
      </w:r>
      <w:r>
        <w:rPr>
          <w:rFonts w:ascii="Times New Roman" w:hAnsi="Times New Roman" w:cs="Times New Roman"/>
          <w:sz w:val="24"/>
        </w:rPr>
        <w:lastRenderedPageBreak/>
        <w:t xml:space="preserve">обрамлённая вулканитами велолныкской серии с проявлениями золота, серебра </w:t>
      </w:r>
      <w:r w:rsidRPr="002237EB">
        <w:rPr>
          <w:rFonts w:ascii="Times New Roman" w:hAnsi="Times New Roman" w:cs="Times New Roman"/>
          <w:sz w:val="24"/>
        </w:rPr>
        <w:t>[</w:t>
      </w:r>
      <w:r>
        <w:rPr>
          <w:rFonts w:ascii="Times New Roman" w:hAnsi="Times New Roman" w:cs="Times New Roman"/>
          <w:sz w:val="24"/>
        </w:rPr>
        <w:t xml:space="preserve">Башаркевич, </w:t>
      </w:r>
      <w:r w:rsidR="00645207">
        <w:rPr>
          <w:rFonts w:ascii="Times New Roman" w:hAnsi="Times New Roman" w:cs="Times New Roman"/>
          <w:sz w:val="24"/>
        </w:rPr>
        <w:t xml:space="preserve">Дмитриева, </w:t>
      </w:r>
      <w:r>
        <w:rPr>
          <w:rFonts w:ascii="Times New Roman" w:hAnsi="Times New Roman" w:cs="Times New Roman"/>
          <w:sz w:val="24"/>
        </w:rPr>
        <w:t>Бочков, 1987</w:t>
      </w:r>
      <w:r w:rsidR="00E559C9">
        <w:rPr>
          <w:rFonts w:ascii="Times New Roman" w:hAnsi="Times New Roman" w:cs="Times New Roman"/>
          <w:sz w:val="24"/>
        </w:rPr>
        <w:t xml:space="preserve"> г.</w:t>
      </w:r>
      <w:r w:rsidRPr="002237EB">
        <w:rPr>
          <w:rFonts w:ascii="Times New Roman" w:hAnsi="Times New Roman" w:cs="Times New Roman"/>
          <w:sz w:val="24"/>
        </w:rPr>
        <w:t>]</w:t>
      </w:r>
      <w:r>
        <w:rPr>
          <w:rFonts w:ascii="Times New Roman" w:hAnsi="Times New Roman" w:cs="Times New Roman"/>
          <w:sz w:val="24"/>
        </w:rPr>
        <w:t>.</w:t>
      </w:r>
      <w:r w:rsidR="00E559C9">
        <w:rPr>
          <w:rFonts w:ascii="Times New Roman" w:hAnsi="Times New Roman" w:cs="Times New Roman"/>
          <w:sz w:val="24"/>
        </w:rPr>
        <w:t xml:space="preserve"> </w:t>
      </w:r>
    </w:p>
    <w:p w:rsidR="001C5EAE" w:rsidRDefault="001C5EAE" w:rsidP="000D74E5">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В целом, схема формирования вулканогенов Северо-Западно-Корякского </w:t>
      </w:r>
      <w:r w:rsidR="00E559C9">
        <w:rPr>
          <w:rFonts w:ascii="Times New Roman" w:hAnsi="Times New Roman" w:cs="Times New Roman"/>
          <w:sz w:val="24"/>
        </w:rPr>
        <w:t xml:space="preserve">и Южно-Пенжинского орогенных </w:t>
      </w:r>
      <w:r>
        <w:rPr>
          <w:rFonts w:ascii="Times New Roman" w:hAnsi="Times New Roman" w:cs="Times New Roman"/>
          <w:sz w:val="24"/>
        </w:rPr>
        <w:t>пояс</w:t>
      </w:r>
      <w:r w:rsidR="00E559C9">
        <w:rPr>
          <w:rFonts w:ascii="Times New Roman" w:hAnsi="Times New Roman" w:cs="Times New Roman"/>
          <w:sz w:val="24"/>
        </w:rPr>
        <w:t>ов</w:t>
      </w:r>
      <w:r>
        <w:rPr>
          <w:rFonts w:ascii="Times New Roman" w:hAnsi="Times New Roman" w:cs="Times New Roman"/>
          <w:sz w:val="24"/>
        </w:rPr>
        <w:t xml:space="preserve"> в эпоху орогенеза проста и определена тектоникой литосферы активных окраин двух континентов СВ Азии; позднемезозойской – Пенжинской и позднекайнозойской – Центрально-Корякской. </w:t>
      </w:r>
    </w:p>
    <w:p w:rsidR="00816781" w:rsidRPr="005D1146" w:rsidRDefault="00816781" w:rsidP="000D74E5">
      <w:pPr>
        <w:spacing w:after="0" w:line="240" w:lineRule="auto"/>
        <w:ind w:firstLine="454"/>
        <w:jc w:val="both"/>
        <w:rPr>
          <w:rFonts w:ascii="Times New Roman" w:hAnsi="Times New Roman" w:cs="Times New Roman"/>
          <w:color w:val="FF0000"/>
          <w:sz w:val="24"/>
        </w:rPr>
      </w:pPr>
    </w:p>
    <w:p w:rsidR="00035B34" w:rsidRDefault="00035B34" w:rsidP="00024B71">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Вывод</w:t>
      </w:r>
      <w:r w:rsidR="00BE10EA">
        <w:rPr>
          <w:rFonts w:ascii="Times New Roman" w:hAnsi="Times New Roman" w:cs="Times New Roman"/>
          <w:b/>
          <w:caps/>
          <w:sz w:val="24"/>
          <w:szCs w:val="24"/>
        </w:rPr>
        <w:t>ы</w:t>
      </w:r>
    </w:p>
    <w:p w:rsidR="00816781" w:rsidRPr="004D1C9C" w:rsidRDefault="00816781" w:rsidP="00816781">
      <w:pPr>
        <w:spacing w:after="0" w:line="240" w:lineRule="auto"/>
        <w:rPr>
          <w:rFonts w:ascii="Times New Roman" w:hAnsi="Times New Roman" w:cs="Times New Roman"/>
          <w:b/>
          <w:caps/>
          <w:sz w:val="24"/>
          <w:szCs w:val="24"/>
        </w:rPr>
      </w:pPr>
    </w:p>
    <w:p w:rsidR="00035B34" w:rsidRPr="004D1C9C" w:rsidRDefault="00035B34" w:rsidP="00816781">
      <w:pPr>
        <w:spacing w:after="0" w:line="240" w:lineRule="auto"/>
        <w:ind w:firstLine="454"/>
        <w:jc w:val="both"/>
        <w:rPr>
          <w:rFonts w:ascii="Times New Roman" w:hAnsi="Times New Roman" w:cs="Times New Roman"/>
          <w:sz w:val="24"/>
          <w:szCs w:val="24"/>
        </w:rPr>
      </w:pPr>
      <w:r w:rsidRPr="004D1C9C">
        <w:rPr>
          <w:rFonts w:ascii="Times New Roman" w:hAnsi="Times New Roman" w:cs="Times New Roman"/>
          <w:sz w:val="24"/>
          <w:szCs w:val="24"/>
        </w:rPr>
        <w:t xml:space="preserve">Концепция глыбово-клавишной структуры литосферы Корякско-Камчатского региона в общей схеме формулируется </w:t>
      </w:r>
      <w:r w:rsidR="007E4120">
        <w:rPr>
          <w:rFonts w:ascii="Times New Roman" w:hAnsi="Times New Roman" w:cs="Times New Roman"/>
          <w:sz w:val="24"/>
          <w:szCs w:val="24"/>
        </w:rPr>
        <w:t>ниже</w:t>
      </w:r>
      <w:r w:rsidRPr="004D1C9C">
        <w:rPr>
          <w:rFonts w:ascii="Times New Roman" w:hAnsi="Times New Roman" w:cs="Times New Roman"/>
          <w:sz w:val="24"/>
          <w:szCs w:val="24"/>
        </w:rPr>
        <w:t>следующим образом.</w:t>
      </w:r>
      <w:r w:rsidR="00E559C9">
        <w:rPr>
          <w:rFonts w:ascii="Times New Roman" w:hAnsi="Times New Roman" w:cs="Times New Roman"/>
          <w:sz w:val="24"/>
          <w:szCs w:val="24"/>
        </w:rPr>
        <w:t xml:space="preserve"> Её положения являются базовыми в тектонике, геологии и минерагении.</w:t>
      </w:r>
    </w:p>
    <w:p w:rsidR="00035B34" w:rsidRDefault="00035B34" w:rsidP="00816781">
      <w:pPr>
        <w:spacing w:after="0" w:line="240" w:lineRule="auto"/>
        <w:ind w:firstLine="454"/>
        <w:jc w:val="both"/>
        <w:rPr>
          <w:rFonts w:ascii="Times New Roman" w:hAnsi="Times New Roman" w:cs="Times New Roman"/>
          <w:sz w:val="24"/>
          <w:szCs w:val="24"/>
        </w:rPr>
      </w:pPr>
      <w:r w:rsidRPr="004D1C9C">
        <w:rPr>
          <w:rFonts w:ascii="Times New Roman" w:hAnsi="Times New Roman" w:cs="Times New Roman"/>
          <w:sz w:val="24"/>
          <w:szCs w:val="24"/>
        </w:rPr>
        <w:t xml:space="preserve">В геологическом мироздании на границе «континент-океан» происходит постоянный прирост суши за счёт океанического дна. </w:t>
      </w:r>
      <w:r>
        <w:rPr>
          <w:rFonts w:ascii="Times New Roman" w:hAnsi="Times New Roman" w:cs="Times New Roman"/>
          <w:sz w:val="24"/>
          <w:szCs w:val="24"/>
        </w:rPr>
        <w:t>П</w:t>
      </w:r>
      <w:r w:rsidRPr="004D1C9C">
        <w:rPr>
          <w:rFonts w:ascii="Times New Roman" w:hAnsi="Times New Roman" w:cs="Times New Roman"/>
          <w:sz w:val="24"/>
          <w:szCs w:val="24"/>
        </w:rPr>
        <w:t>роцесс протекает под воздействием и контролем диагональной сети планетарной трещиноватости. Её разломы</w:t>
      </w:r>
      <w:r w:rsidR="00A86D66">
        <w:rPr>
          <w:rFonts w:ascii="Times New Roman" w:hAnsi="Times New Roman" w:cs="Times New Roman"/>
          <w:sz w:val="24"/>
          <w:szCs w:val="24"/>
        </w:rPr>
        <w:t xml:space="preserve"> – </w:t>
      </w:r>
      <w:r w:rsidRPr="004D1C9C">
        <w:rPr>
          <w:rFonts w:ascii="Times New Roman" w:hAnsi="Times New Roman" w:cs="Times New Roman"/>
          <w:sz w:val="24"/>
          <w:szCs w:val="24"/>
        </w:rPr>
        <w:t xml:space="preserve">линеаменты определяют конфигурацию побережья континента и геологическую историю его суши. Диагональная сеть сложена СВ и СЗ разломами, которая существует от </w:t>
      </w:r>
      <w:r w:rsidR="00A86D66">
        <w:rPr>
          <w:rFonts w:ascii="Times New Roman" w:hAnsi="Times New Roman" w:cs="Times New Roman"/>
          <w:sz w:val="24"/>
          <w:szCs w:val="24"/>
        </w:rPr>
        <w:t xml:space="preserve">времени </w:t>
      </w:r>
      <w:r w:rsidRPr="004D1C9C">
        <w:rPr>
          <w:rFonts w:ascii="Times New Roman" w:hAnsi="Times New Roman" w:cs="Times New Roman"/>
          <w:sz w:val="24"/>
          <w:szCs w:val="24"/>
        </w:rPr>
        <w:t xml:space="preserve">заложения и всё время формирования литосферы и её геоструктур. На СЗ Тихого океана разломы определяют заложение и развитие СВ региональных структур, в частности, окраинных продольных вулканических поясов под контролем СВ составляющей диагональной сети. Вместе с ними действуют и разломы СЗ направления, поперечные продольным геоструктурам. Разломы делят их на отдельные линейные звенья, которые начинают развитие синхронно, но </w:t>
      </w:r>
      <w:r>
        <w:rPr>
          <w:rFonts w:ascii="Times New Roman" w:hAnsi="Times New Roman" w:cs="Times New Roman"/>
          <w:sz w:val="24"/>
          <w:szCs w:val="24"/>
        </w:rPr>
        <w:t xml:space="preserve">геодинамически симметрично </w:t>
      </w:r>
      <w:r w:rsidRPr="004D1C9C">
        <w:rPr>
          <w:rFonts w:ascii="Times New Roman" w:hAnsi="Times New Roman" w:cs="Times New Roman"/>
          <w:sz w:val="24"/>
          <w:szCs w:val="24"/>
        </w:rPr>
        <w:t xml:space="preserve">противоположно: одни в условиях вертикальных воздыманий, другие – погружений! Поэтому в воздымающихся геоструктурах форма слоёв горизонтов земной коры и литосферы в целом выгнутая, в погружающихся – прогнутая, критические точки </w:t>
      </w:r>
      <w:r>
        <w:rPr>
          <w:rFonts w:ascii="Times New Roman" w:hAnsi="Times New Roman" w:cs="Times New Roman"/>
          <w:sz w:val="24"/>
          <w:szCs w:val="24"/>
        </w:rPr>
        <w:t xml:space="preserve">в них </w:t>
      </w:r>
      <w:r w:rsidRPr="004D1C9C">
        <w:rPr>
          <w:rFonts w:ascii="Times New Roman" w:hAnsi="Times New Roman" w:cs="Times New Roman"/>
          <w:sz w:val="24"/>
          <w:szCs w:val="24"/>
        </w:rPr>
        <w:t xml:space="preserve">– замки и кили. В глыбах через них проходят продольно-осевые разломы. </w:t>
      </w:r>
    </w:p>
    <w:p w:rsidR="00035B34" w:rsidRPr="004D1C9C" w:rsidRDefault="00035B34" w:rsidP="00816781">
      <w:pPr>
        <w:spacing w:after="0" w:line="240" w:lineRule="auto"/>
        <w:ind w:firstLine="454"/>
        <w:jc w:val="both"/>
        <w:rPr>
          <w:rFonts w:ascii="Times New Roman" w:hAnsi="Times New Roman" w:cs="Times New Roman"/>
          <w:sz w:val="24"/>
          <w:szCs w:val="24"/>
        </w:rPr>
      </w:pPr>
      <w:r w:rsidRPr="004D1C9C">
        <w:rPr>
          <w:rFonts w:ascii="Times New Roman" w:hAnsi="Times New Roman" w:cs="Times New Roman"/>
          <w:sz w:val="24"/>
          <w:szCs w:val="24"/>
        </w:rPr>
        <w:t xml:space="preserve">На поверхности звеньев образуются различные </w:t>
      </w:r>
      <w:r w:rsidR="00A86D66">
        <w:rPr>
          <w:rFonts w:ascii="Times New Roman" w:hAnsi="Times New Roman" w:cs="Times New Roman"/>
          <w:sz w:val="24"/>
          <w:szCs w:val="24"/>
        </w:rPr>
        <w:t xml:space="preserve">возрастные и вещественные </w:t>
      </w:r>
      <w:r w:rsidRPr="004D1C9C">
        <w:rPr>
          <w:rFonts w:ascii="Times New Roman" w:hAnsi="Times New Roman" w:cs="Times New Roman"/>
          <w:sz w:val="24"/>
          <w:szCs w:val="24"/>
        </w:rPr>
        <w:t xml:space="preserve">геологические комплексы, которые указывают на процессы в коре и литосфере в целом. Так последовательно формируется продольная зональность продольных </w:t>
      </w:r>
      <w:r>
        <w:rPr>
          <w:rFonts w:ascii="Times New Roman" w:hAnsi="Times New Roman" w:cs="Times New Roman"/>
          <w:sz w:val="24"/>
          <w:szCs w:val="24"/>
        </w:rPr>
        <w:t xml:space="preserve">региональных </w:t>
      </w:r>
      <w:r w:rsidRPr="004D1C9C">
        <w:rPr>
          <w:rFonts w:ascii="Times New Roman" w:hAnsi="Times New Roman" w:cs="Times New Roman"/>
          <w:sz w:val="24"/>
          <w:szCs w:val="24"/>
        </w:rPr>
        <w:t xml:space="preserve">геоструктур, выраженная в </w:t>
      </w:r>
      <w:r>
        <w:rPr>
          <w:rFonts w:ascii="Times New Roman" w:hAnsi="Times New Roman" w:cs="Times New Roman"/>
          <w:sz w:val="24"/>
          <w:szCs w:val="24"/>
        </w:rPr>
        <w:t>«</w:t>
      </w:r>
      <w:r w:rsidRPr="004D1C9C">
        <w:rPr>
          <w:rFonts w:ascii="Times New Roman" w:hAnsi="Times New Roman" w:cs="Times New Roman"/>
          <w:sz w:val="24"/>
          <w:szCs w:val="24"/>
        </w:rPr>
        <w:t>разноцветных</w:t>
      </w:r>
      <w:r>
        <w:rPr>
          <w:rFonts w:ascii="Times New Roman" w:hAnsi="Times New Roman" w:cs="Times New Roman"/>
          <w:sz w:val="24"/>
          <w:szCs w:val="24"/>
        </w:rPr>
        <w:t>»</w:t>
      </w:r>
      <w:r w:rsidRPr="004D1C9C">
        <w:rPr>
          <w:rFonts w:ascii="Times New Roman" w:hAnsi="Times New Roman" w:cs="Times New Roman"/>
          <w:sz w:val="24"/>
          <w:szCs w:val="24"/>
        </w:rPr>
        <w:t xml:space="preserve"> их звеньях со своими индивидуальными признаками. Последовательный процесс прироста суши </w:t>
      </w:r>
      <w:r w:rsidR="00A86D66">
        <w:rPr>
          <w:rFonts w:ascii="Times New Roman" w:hAnsi="Times New Roman" w:cs="Times New Roman"/>
          <w:sz w:val="24"/>
          <w:szCs w:val="24"/>
        </w:rPr>
        <w:t xml:space="preserve">разноглубинными </w:t>
      </w:r>
      <w:r w:rsidRPr="004D1C9C">
        <w:rPr>
          <w:rFonts w:ascii="Times New Roman" w:hAnsi="Times New Roman" w:cs="Times New Roman"/>
          <w:sz w:val="24"/>
          <w:szCs w:val="24"/>
        </w:rPr>
        <w:t xml:space="preserve">линейными звеньями серии сопредельных региональных геоструктур формирует их клавиши, которые объединяются в глыбы, заключённые парами СЗ поперечных разломов СЗ составляющей диагональной сети трещиноватости. Звенья в глыбах </w:t>
      </w:r>
      <w:r w:rsidR="007E4120" w:rsidRPr="004D1C9C">
        <w:rPr>
          <w:rFonts w:ascii="Times New Roman" w:hAnsi="Times New Roman" w:cs="Times New Roman"/>
          <w:sz w:val="24"/>
          <w:szCs w:val="24"/>
        </w:rPr>
        <w:t xml:space="preserve">молодые </w:t>
      </w:r>
      <w:r w:rsidRPr="004D1C9C">
        <w:rPr>
          <w:rFonts w:ascii="Times New Roman" w:hAnsi="Times New Roman" w:cs="Times New Roman"/>
          <w:sz w:val="24"/>
          <w:szCs w:val="24"/>
        </w:rPr>
        <w:t xml:space="preserve">по возрасту в прибрежьях сменяются </w:t>
      </w:r>
      <w:r w:rsidR="00A86D66">
        <w:rPr>
          <w:rFonts w:ascii="Times New Roman" w:hAnsi="Times New Roman" w:cs="Times New Roman"/>
          <w:sz w:val="24"/>
          <w:szCs w:val="24"/>
        </w:rPr>
        <w:t>более</w:t>
      </w:r>
      <w:r w:rsidRPr="004D1C9C">
        <w:rPr>
          <w:rFonts w:ascii="Times New Roman" w:hAnsi="Times New Roman" w:cs="Times New Roman"/>
          <w:sz w:val="24"/>
          <w:szCs w:val="24"/>
        </w:rPr>
        <w:t xml:space="preserve"> древними по мере удаления их от океана. Во времени звенья могут менять своё вертикальное движение в зависимости от </w:t>
      </w:r>
      <w:r>
        <w:rPr>
          <w:rFonts w:ascii="Times New Roman" w:hAnsi="Times New Roman" w:cs="Times New Roman"/>
          <w:sz w:val="24"/>
          <w:szCs w:val="24"/>
        </w:rPr>
        <w:t xml:space="preserve">последующих </w:t>
      </w:r>
      <w:r w:rsidRPr="004D1C9C">
        <w:rPr>
          <w:rFonts w:ascii="Times New Roman" w:hAnsi="Times New Roman" w:cs="Times New Roman"/>
          <w:sz w:val="24"/>
          <w:szCs w:val="24"/>
        </w:rPr>
        <w:t>процессов на границе «океан-суша» и на поверхност</w:t>
      </w:r>
      <w:r w:rsidR="007E4120">
        <w:rPr>
          <w:rFonts w:ascii="Times New Roman" w:hAnsi="Times New Roman" w:cs="Times New Roman"/>
          <w:sz w:val="24"/>
          <w:szCs w:val="24"/>
        </w:rPr>
        <w:t>ь</w:t>
      </w:r>
      <w:r w:rsidRPr="004D1C9C">
        <w:rPr>
          <w:rFonts w:ascii="Times New Roman" w:hAnsi="Times New Roman" w:cs="Times New Roman"/>
          <w:sz w:val="24"/>
          <w:szCs w:val="24"/>
        </w:rPr>
        <w:t xml:space="preserve"> могут быть вы</w:t>
      </w:r>
      <w:r>
        <w:rPr>
          <w:rFonts w:ascii="Times New Roman" w:hAnsi="Times New Roman" w:cs="Times New Roman"/>
          <w:sz w:val="24"/>
          <w:szCs w:val="24"/>
        </w:rPr>
        <w:t>ве</w:t>
      </w:r>
      <w:r w:rsidRPr="004D1C9C">
        <w:rPr>
          <w:rFonts w:ascii="Times New Roman" w:hAnsi="Times New Roman" w:cs="Times New Roman"/>
          <w:sz w:val="24"/>
          <w:szCs w:val="24"/>
        </w:rPr>
        <w:t>дены горизонты звеньев</w:t>
      </w:r>
      <w:r w:rsidR="007E4120">
        <w:rPr>
          <w:rFonts w:ascii="Times New Roman" w:hAnsi="Times New Roman" w:cs="Times New Roman"/>
          <w:sz w:val="24"/>
          <w:szCs w:val="24"/>
        </w:rPr>
        <w:t>,</w:t>
      </w:r>
      <w:r w:rsidRPr="004D1C9C">
        <w:rPr>
          <w:rFonts w:ascii="Times New Roman" w:hAnsi="Times New Roman" w:cs="Times New Roman"/>
          <w:sz w:val="24"/>
          <w:szCs w:val="24"/>
        </w:rPr>
        <w:t xml:space="preserve"> сформированных ранее в условиях погружения. В вулканических поясах поперечные разломы ограничивают линейные вулканогены. Они самостоятельные </w:t>
      </w:r>
      <w:r>
        <w:rPr>
          <w:rFonts w:ascii="Times New Roman" w:hAnsi="Times New Roman" w:cs="Times New Roman"/>
          <w:sz w:val="24"/>
          <w:szCs w:val="24"/>
        </w:rPr>
        <w:t xml:space="preserve">– </w:t>
      </w:r>
      <w:r w:rsidRPr="004D1C9C">
        <w:rPr>
          <w:rFonts w:ascii="Times New Roman" w:hAnsi="Times New Roman" w:cs="Times New Roman"/>
          <w:sz w:val="24"/>
          <w:szCs w:val="24"/>
        </w:rPr>
        <w:t xml:space="preserve">их звенья с общими основополагающими характеристиками возраста, вещества, тектоники геофизических полей. На поперечных разломах, пересекающих тектонические сочленения </w:t>
      </w:r>
      <w:r>
        <w:rPr>
          <w:rFonts w:ascii="Times New Roman" w:hAnsi="Times New Roman" w:cs="Times New Roman"/>
          <w:sz w:val="24"/>
          <w:szCs w:val="24"/>
        </w:rPr>
        <w:t xml:space="preserve">региональных </w:t>
      </w:r>
      <w:r w:rsidRPr="004D1C9C">
        <w:rPr>
          <w:rFonts w:ascii="Times New Roman" w:hAnsi="Times New Roman" w:cs="Times New Roman"/>
          <w:sz w:val="24"/>
          <w:szCs w:val="24"/>
        </w:rPr>
        <w:t>продольных геоструктур, формируются изометричные тектонические узлы с локальными сквозькоровыми впадинам</w:t>
      </w:r>
      <w:r>
        <w:rPr>
          <w:rFonts w:ascii="Times New Roman" w:hAnsi="Times New Roman" w:cs="Times New Roman"/>
          <w:sz w:val="24"/>
          <w:szCs w:val="24"/>
        </w:rPr>
        <w:t xml:space="preserve">и. В них </w:t>
      </w:r>
      <w:r w:rsidRPr="004D1C9C">
        <w:rPr>
          <w:rFonts w:ascii="Times New Roman" w:hAnsi="Times New Roman" w:cs="Times New Roman"/>
          <w:sz w:val="24"/>
          <w:szCs w:val="24"/>
        </w:rPr>
        <w:t xml:space="preserve">формируются </w:t>
      </w:r>
      <w:r>
        <w:rPr>
          <w:rFonts w:ascii="Times New Roman" w:hAnsi="Times New Roman" w:cs="Times New Roman"/>
          <w:sz w:val="24"/>
          <w:szCs w:val="24"/>
        </w:rPr>
        <w:t xml:space="preserve">гнездовые </w:t>
      </w:r>
      <w:r w:rsidRPr="004D1C9C">
        <w:rPr>
          <w:rFonts w:ascii="Times New Roman" w:hAnsi="Times New Roman" w:cs="Times New Roman"/>
          <w:sz w:val="24"/>
          <w:szCs w:val="24"/>
        </w:rPr>
        <w:t>вулканогены.</w:t>
      </w:r>
    </w:p>
    <w:p w:rsidR="00035B34" w:rsidRPr="004D1C9C" w:rsidRDefault="00035B34" w:rsidP="00816781">
      <w:pPr>
        <w:spacing w:after="0" w:line="240" w:lineRule="auto"/>
        <w:ind w:firstLine="454"/>
        <w:jc w:val="both"/>
        <w:rPr>
          <w:rFonts w:ascii="Times New Roman" w:hAnsi="Times New Roman" w:cs="Times New Roman"/>
          <w:sz w:val="24"/>
          <w:szCs w:val="24"/>
        </w:rPr>
      </w:pPr>
      <w:r w:rsidRPr="004D1C9C">
        <w:rPr>
          <w:rFonts w:ascii="Times New Roman" w:hAnsi="Times New Roman" w:cs="Times New Roman"/>
          <w:sz w:val="24"/>
          <w:szCs w:val="24"/>
        </w:rPr>
        <w:t xml:space="preserve">Таким образом, на окраине континента формируется активная часть </w:t>
      </w:r>
      <w:r w:rsidR="003B7B1C">
        <w:rPr>
          <w:rFonts w:ascii="Times New Roman" w:hAnsi="Times New Roman" w:cs="Times New Roman"/>
          <w:sz w:val="24"/>
          <w:szCs w:val="24"/>
        </w:rPr>
        <w:t>прирастаемой литосферы суши. В ней</w:t>
      </w:r>
      <w:r w:rsidRPr="004D1C9C">
        <w:rPr>
          <w:rFonts w:ascii="Times New Roman" w:hAnsi="Times New Roman" w:cs="Times New Roman"/>
          <w:sz w:val="24"/>
          <w:szCs w:val="24"/>
        </w:rPr>
        <w:t xml:space="preserve"> возникают и действуют основополагающие процессы, которые влияют на деятельность каждого обособленного линейного или узлового звена продольной геоструктуры: от зарождения по </w:t>
      </w:r>
      <w:r w:rsidR="003B7B1C">
        <w:rPr>
          <w:rFonts w:ascii="Times New Roman" w:hAnsi="Times New Roman" w:cs="Times New Roman"/>
          <w:sz w:val="24"/>
          <w:szCs w:val="24"/>
        </w:rPr>
        <w:t xml:space="preserve">зарождения по стадию </w:t>
      </w:r>
      <w:r w:rsidRPr="004D1C9C">
        <w:rPr>
          <w:rFonts w:ascii="Times New Roman" w:hAnsi="Times New Roman" w:cs="Times New Roman"/>
          <w:sz w:val="24"/>
          <w:szCs w:val="24"/>
        </w:rPr>
        <w:t>орогенез. Процессы создают частые отклонения в состоянии вещества и его физических свойств в звеньях, которые в целом являются оригинальными и самобытными.</w:t>
      </w:r>
    </w:p>
    <w:p w:rsidR="00416ABE" w:rsidRDefault="00035B34" w:rsidP="00816781">
      <w:pPr>
        <w:spacing w:after="0" w:line="240" w:lineRule="auto"/>
        <w:ind w:firstLine="454"/>
        <w:jc w:val="both"/>
        <w:rPr>
          <w:rFonts w:ascii="Times New Roman" w:hAnsi="Times New Roman" w:cs="Times New Roman"/>
          <w:sz w:val="24"/>
          <w:szCs w:val="24"/>
        </w:rPr>
      </w:pPr>
      <w:r w:rsidRPr="004D1C9C">
        <w:rPr>
          <w:rFonts w:ascii="Times New Roman" w:hAnsi="Times New Roman" w:cs="Times New Roman"/>
          <w:sz w:val="24"/>
          <w:szCs w:val="24"/>
        </w:rPr>
        <w:t xml:space="preserve">Концепция глыбово-клавишной структуры литосферы в настоящем исследовании </w:t>
      </w:r>
      <w:r w:rsidR="003B7B1C">
        <w:rPr>
          <w:rFonts w:ascii="Times New Roman" w:hAnsi="Times New Roman" w:cs="Times New Roman"/>
          <w:sz w:val="24"/>
          <w:szCs w:val="24"/>
        </w:rPr>
        <w:t xml:space="preserve">позволила </w:t>
      </w:r>
      <w:r w:rsidRPr="004D1C9C">
        <w:rPr>
          <w:rFonts w:ascii="Times New Roman" w:hAnsi="Times New Roman" w:cs="Times New Roman"/>
          <w:sz w:val="24"/>
          <w:szCs w:val="24"/>
        </w:rPr>
        <w:t>установи</w:t>
      </w:r>
      <w:r w:rsidR="003B7B1C">
        <w:rPr>
          <w:rFonts w:ascii="Times New Roman" w:hAnsi="Times New Roman" w:cs="Times New Roman"/>
          <w:sz w:val="24"/>
          <w:szCs w:val="24"/>
        </w:rPr>
        <w:t>ть</w:t>
      </w:r>
      <w:r w:rsidRPr="004D1C9C">
        <w:rPr>
          <w:rFonts w:ascii="Times New Roman" w:hAnsi="Times New Roman" w:cs="Times New Roman"/>
          <w:sz w:val="24"/>
          <w:szCs w:val="24"/>
        </w:rPr>
        <w:t xml:space="preserve"> генеральные структурные связи между её эле</w:t>
      </w:r>
      <w:r>
        <w:rPr>
          <w:rFonts w:ascii="Times New Roman" w:hAnsi="Times New Roman" w:cs="Times New Roman"/>
          <w:sz w:val="24"/>
          <w:szCs w:val="24"/>
        </w:rPr>
        <w:t xml:space="preserve">ментами и процессами </w:t>
      </w:r>
      <w:r>
        <w:rPr>
          <w:rFonts w:ascii="Times New Roman" w:hAnsi="Times New Roman" w:cs="Times New Roman"/>
          <w:sz w:val="24"/>
          <w:szCs w:val="24"/>
        </w:rPr>
        <w:lastRenderedPageBreak/>
        <w:t>в системах</w:t>
      </w:r>
      <w:r w:rsidRPr="004D1C9C">
        <w:rPr>
          <w:rFonts w:ascii="Times New Roman" w:hAnsi="Times New Roman" w:cs="Times New Roman"/>
          <w:sz w:val="24"/>
          <w:szCs w:val="24"/>
        </w:rPr>
        <w:t xml:space="preserve"> «тектоника-полезные ископаемые», </w:t>
      </w:r>
      <w:r w:rsidR="003B7B1C">
        <w:rPr>
          <w:rFonts w:ascii="Times New Roman" w:hAnsi="Times New Roman" w:cs="Times New Roman"/>
          <w:sz w:val="24"/>
          <w:szCs w:val="24"/>
        </w:rPr>
        <w:t>«</w:t>
      </w:r>
      <w:r w:rsidRPr="004D1C9C">
        <w:rPr>
          <w:rFonts w:ascii="Times New Roman" w:hAnsi="Times New Roman" w:cs="Times New Roman"/>
          <w:sz w:val="24"/>
          <w:szCs w:val="24"/>
        </w:rPr>
        <w:t>тектоника-сейсмичность</w:t>
      </w:r>
      <w:r w:rsidR="003B7B1C">
        <w:rPr>
          <w:rFonts w:ascii="Times New Roman" w:hAnsi="Times New Roman" w:cs="Times New Roman"/>
          <w:sz w:val="24"/>
          <w:szCs w:val="24"/>
        </w:rPr>
        <w:t>»</w:t>
      </w:r>
      <w:r w:rsidRPr="004D1C9C">
        <w:rPr>
          <w:rFonts w:ascii="Times New Roman" w:hAnsi="Times New Roman" w:cs="Times New Roman"/>
          <w:sz w:val="24"/>
          <w:szCs w:val="24"/>
        </w:rPr>
        <w:t xml:space="preserve">. Имеются дальнейшие возможности совершенствования Концепции, приобретающей черты познания закономерностей геологического мироздания на окраине континента в Корякско-Камчатском регионе. </w:t>
      </w:r>
    </w:p>
    <w:p w:rsidR="00645207" w:rsidRPr="004D1C9C" w:rsidRDefault="00645207" w:rsidP="00816781">
      <w:pPr>
        <w:spacing w:after="0" w:line="240" w:lineRule="auto"/>
        <w:ind w:firstLine="454"/>
        <w:jc w:val="both"/>
        <w:rPr>
          <w:rFonts w:ascii="Times New Roman" w:hAnsi="Times New Roman" w:cs="Times New Roman"/>
          <w:sz w:val="24"/>
          <w:szCs w:val="24"/>
        </w:rPr>
      </w:pPr>
    </w:p>
    <w:p w:rsidR="00035B34" w:rsidRPr="00416ABE" w:rsidRDefault="00035B34" w:rsidP="00024B71">
      <w:pPr>
        <w:spacing w:after="0" w:line="240" w:lineRule="auto"/>
        <w:rPr>
          <w:rFonts w:ascii="Times New Roman" w:hAnsi="Times New Roman" w:cs="Times New Roman"/>
          <w:b/>
          <w:caps/>
          <w:sz w:val="24"/>
        </w:rPr>
      </w:pPr>
      <w:r w:rsidRPr="00416ABE">
        <w:rPr>
          <w:rFonts w:ascii="Times New Roman" w:hAnsi="Times New Roman" w:cs="Times New Roman"/>
          <w:b/>
          <w:caps/>
          <w:sz w:val="24"/>
        </w:rPr>
        <w:t>Заключение</w:t>
      </w:r>
    </w:p>
    <w:p w:rsidR="00035B34" w:rsidRDefault="00A107A3" w:rsidP="00816781">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1. </w:t>
      </w:r>
      <w:r w:rsidRPr="00A107A3">
        <w:rPr>
          <w:rFonts w:ascii="Times New Roman" w:hAnsi="Times New Roman" w:cs="Times New Roman"/>
          <w:sz w:val="24"/>
        </w:rPr>
        <w:t xml:space="preserve">Изложенный </w:t>
      </w:r>
      <w:r>
        <w:rPr>
          <w:rFonts w:ascii="Times New Roman" w:hAnsi="Times New Roman" w:cs="Times New Roman"/>
          <w:sz w:val="24"/>
        </w:rPr>
        <w:t>аспект методологии авторского исследования показал, что э</w:t>
      </w:r>
      <w:r w:rsidR="00035B34">
        <w:rPr>
          <w:rFonts w:ascii="Times New Roman" w:hAnsi="Times New Roman" w:cs="Times New Roman"/>
          <w:sz w:val="24"/>
        </w:rPr>
        <w:t>ффективным методологическим инструментом тектонического исследования сочленения рифтогенного Пуст</w:t>
      </w:r>
      <w:r w:rsidR="00712937">
        <w:rPr>
          <w:rFonts w:ascii="Times New Roman" w:hAnsi="Times New Roman" w:cs="Times New Roman"/>
          <w:sz w:val="24"/>
        </w:rPr>
        <w:t>орецко-Парапольского прогиба и с</w:t>
      </w:r>
      <w:r w:rsidR="00035B34">
        <w:rPr>
          <w:rFonts w:ascii="Times New Roman" w:hAnsi="Times New Roman" w:cs="Times New Roman"/>
          <w:sz w:val="24"/>
        </w:rPr>
        <w:t>еверной окраины Корякского микроконтинента является авторская тектоническая Концепция глыбово-клавишного строения литосферы.</w:t>
      </w:r>
    </w:p>
    <w:p w:rsidR="00035B34" w:rsidRDefault="0054163A" w:rsidP="00816781">
      <w:pPr>
        <w:spacing w:after="0" w:line="240" w:lineRule="auto"/>
        <w:ind w:firstLine="454"/>
        <w:jc w:val="both"/>
        <w:rPr>
          <w:rFonts w:ascii="Times New Roman" w:hAnsi="Times New Roman" w:cs="Times New Roman"/>
          <w:sz w:val="24"/>
        </w:rPr>
      </w:pPr>
      <w:r>
        <w:rPr>
          <w:rFonts w:ascii="Times New Roman" w:hAnsi="Times New Roman" w:cs="Times New Roman"/>
          <w:sz w:val="24"/>
        </w:rPr>
        <w:t xml:space="preserve">2. </w:t>
      </w:r>
      <w:r w:rsidR="00A107A3">
        <w:rPr>
          <w:rFonts w:ascii="Times New Roman" w:hAnsi="Times New Roman" w:cs="Times New Roman"/>
          <w:sz w:val="24"/>
        </w:rPr>
        <w:t>Главный э</w:t>
      </w:r>
      <w:r>
        <w:rPr>
          <w:rFonts w:ascii="Times New Roman" w:hAnsi="Times New Roman" w:cs="Times New Roman"/>
          <w:sz w:val="24"/>
        </w:rPr>
        <w:t xml:space="preserve">лемент Концепции – поперечные межглыбовые поперечные разломы литосферы на пересечении сочленения прогиба и микроконтинента </w:t>
      </w:r>
      <w:r w:rsidR="009F0F1A">
        <w:rPr>
          <w:rFonts w:ascii="Times New Roman" w:hAnsi="Times New Roman" w:cs="Times New Roman"/>
          <w:sz w:val="24"/>
        </w:rPr>
        <w:t>привел</w:t>
      </w:r>
      <w:r w:rsidR="006B140A">
        <w:rPr>
          <w:rFonts w:ascii="Times New Roman" w:hAnsi="Times New Roman" w:cs="Times New Roman"/>
          <w:sz w:val="24"/>
        </w:rPr>
        <w:t>и</w:t>
      </w:r>
      <w:r w:rsidR="009F0F1A">
        <w:rPr>
          <w:rFonts w:ascii="Times New Roman" w:hAnsi="Times New Roman" w:cs="Times New Roman"/>
          <w:sz w:val="24"/>
        </w:rPr>
        <w:t xml:space="preserve"> к </w:t>
      </w:r>
      <w:r>
        <w:rPr>
          <w:rFonts w:ascii="Times New Roman" w:hAnsi="Times New Roman" w:cs="Times New Roman"/>
          <w:sz w:val="24"/>
        </w:rPr>
        <w:t>образовани</w:t>
      </w:r>
      <w:r w:rsidR="009F0F1A">
        <w:rPr>
          <w:rFonts w:ascii="Times New Roman" w:hAnsi="Times New Roman" w:cs="Times New Roman"/>
          <w:sz w:val="24"/>
        </w:rPr>
        <w:t>ю</w:t>
      </w:r>
      <w:r>
        <w:rPr>
          <w:rFonts w:ascii="Times New Roman" w:hAnsi="Times New Roman" w:cs="Times New Roman"/>
          <w:sz w:val="24"/>
        </w:rPr>
        <w:t xml:space="preserve"> локальн</w:t>
      </w:r>
      <w:r w:rsidR="006B140A">
        <w:rPr>
          <w:rFonts w:ascii="Times New Roman" w:hAnsi="Times New Roman" w:cs="Times New Roman"/>
          <w:sz w:val="24"/>
        </w:rPr>
        <w:t>ых</w:t>
      </w:r>
      <w:r>
        <w:rPr>
          <w:rFonts w:ascii="Times New Roman" w:hAnsi="Times New Roman" w:cs="Times New Roman"/>
          <w:sz w:val="24"/>
        </w:rPr>
        <w:t xml:space="preserve"> впадин в позднемеловом</w:t>
      </w:r>
      <w:r w:rsidR="00040DE8">
        <w:rPr>
          <w:rFonts w:ascii="Times New Roman" w:hAnsi="Times New Roman" w:cs="Times New Roman"/>
          <w:sz w:val="24"/>
        </w:rPr>
        <w:t xml:space="preserve"> и метаморфическом фундаментах. </w:t>
      </w:r>
      <w:r w:rsidR="006B140A">
        <w:rPr>
          <w:rFonts w:ascii="Times New Roman" w:hAnsi="Times New Roman" w:cs="Times New Roman"/>
          <w:sz w:val="24"/>
        </w:rPr>
        <w:t>Во в</w:t>
      </w:r>
      <w:r w:rsidR="00040DE8">
        <w:rPr>
          <w:rFonts w:ascii="Times New Roman" w:hAnsi="Times New Roman" w:cs="Times New Roman"/>
          <w:sz w:val="24"/>
        </w:rPr>
        <w:t>падин</w:t>
      </w:r>
      <w:r w:rsidR="006B140A">
        <w:rPr>
          <w:rFonts w:ascii="Times New Roman" w:hAnsi="Times New Roman" w:cs="Times New Roman"/>
          <w:sz w:val="24"/>
        </w:rPr>
        <w:t>ах</w:t>
      </w:r>
      <w:r w:rsidR="00040DE8">
        <w:rPr>
          <w:rFonts w:ascii="Times New Roman" w:hAnsi="Times New Roman" w:cs="Times New Roman"/>
          <w:sz w:val="24"/>
        </w:rPr>
        <w:t xml:space="preserve"> – верхн</w:t>
      </w:r>
      <w:r w:rsidR="006B140A">
        <w:rPr>
          <w:rFonts w:ascii="Times New Roman" w:hAnsi="Times New Roman" w:cs="Times New Roman"/>
          <w:sz w:val="24"/>
        </w:rPr>
        <w:t>яя</w:t>
      </w:r>
      <w:r w:rsidR="00040DE8">
        <w:rPr>
          <w:rFonts w:ascii="Times New Roman" w:hAnsi="Times New Roman" w:cs="Times New Roman"/>
          <w:sz w:val="24"/>
        </w:rPr>
        <w:t xml:space="preserve"> част</w:t>
      </w:r>
      <w:r w:rsidR="009F0F1A">
        <w:rPr>
          <w:rFonts w:ascii="Times New Roman" w:hAnsi="Times New Roman" w:cs="Times New Roman"/>
          <w:sz w:val="24"/>
        </w:rPr>
        <w:t>ь</w:t>
      </w:r>
      <w:r w:rsidR="00040DE8">
        <w:rPr>
          <w:rFonts w:ascii="Times New Roman" w:hAnsi="Times New Roman" w:cs="Times New Roman"/>
          <w:sz w:val="24"/>
        </w:rPr>
        <w:t xml:space="preserve"> рудных столбов с веществом гранитно-ме</w:t>
      </w:r>
      <w:r w:rsidR="009F0F1A">
        <w:rPr>
          <w:rFonts w:ascii="Times New Roman" w:hAnsi="Times New Roman" w:cs="Times New Roman"/>
          <w:sz w:val="24"/>
        </w:rPr>
        <w:t>таморфического слоя кор</w:t>
      </w:r>
      <w:r w:rsidR="00A86D66">
        <w:rPr>
          <w:rFonts w:ascii="Times New Roman" w:hAnsi="Times New Roman" w:cs="Times New Roman"/>
          <w:sz w:val="24"/>
        </w:rPr>
        <w:t>ы и</w:t>
      </w:r>
      <w:r w:rsidR="009F0F1A">
        <w:rPr>
          <w:rFonts w:ascii="Times New Roman" w:hAnsi="Times New Roman" w:cs="Times New Roman"/>
          <w:sz w:val="24"/>
        </w:rPr>
        <w:t xml:space="preserve"> </w:t>
      </w:r>
      <w:r w:rsidR="00040DE8">
        <w:rPr>
          <w:rFonts w:ascii="Times New Roman" w:hAnsi="Times New Roman" w:cs="Times New Roman"/>
          <w:sz w:val="24"/>
        </w:rPr>
        <w:t xml:space="preserve">локализации самих </w:t>
      </w:r>
      <w:r w:rsidR="00A86D66">
        <w:rPr>
          <w:rFonts w:ascii="Times New Roman" w:hAnsi="Times New Roman" w:cs="Times New Roman"/>
          <w:sz w:val="24"/>
        </w:rPr>
        <w:t xml:space="preserve">андезит-дацитовых </w:t>
      </w:r>
      <w:r w:rsidR="00040DE8">
        <w:rPr>
          <w:rFonts w:ascii="Times New Roman" w:hAnsi="Times New Roman" w:cs="Times New Roman"/>
          <w:sz w:val="24"/>
        </w:rPr>
        <w:t>вулкан</w:t>
      </w:r>
      <w:r w:rsidR="00A86D66">
        <w:rPr>
          <w:rFonts w:ascii="Times New Roman" w:hAnsi="Times New Roman" w:cs="Times New Roman"/>
          <w:sz w:val="24"/>
        </w:rPr>
        <w:t>итов</w:t>
      </w:r>
      <w:r w:rsidR="00040DE8">
        <w:rPr>
          <w:rFonts w:ascii="Times New Roman" w:hAnsi="Times New Roman" w:cs="Times New Roman"/>
          <w:sz w:val="24"/>
        </w:rPr>
        <w:t>, интрузий гранитов, рудной золото-серебряной минерализации с сопутствующим оловом.</w:t>
      </w:r>
    </w:p>
    <w:p w:rsidR="00A107A3" w:rsidRDefault="00A107A3" w:rsidP="00816781">
      <w:pPr>
        <w:spacing w:after="0" w:line="240" w:lineRule="auto"/>
        <w:ind w:firstLine="454"/>
        <w:jc w:val="both"/>
        <w:rPr>
          <w:rFonts w:ascii="Times New Roman" w:hAnsi="Times New Roman" w:cs="Times New Roman"/>
          <w:sz w:val="24"/>
        </w:rPr>
      </w:pPr>
      <w:r>
        <w:rPr>
          <w:rFonts w:ascii="Times New Roman" w:hAnsi="Times New Roman" w:cs="Times New Roman"/>
          <w:sz w:val="24"/>
        </w:rPr>
        <w:t>3. Второй элемент Концепции – внутриглыбовы</w:t>
      </w:r>
      <w:r w:rsidR="009F0F1A">
        <w:rPr>
          <w:rFonts w:ascii="Times New Roman" w:hAnsi="Times New Roman" w:cs="Times New Roman"/>
          <w:sz w:val="24"/>
        </w:rPr>
        <w:t>е</w:t>
      </w:r>
      <w:r>
        <w:rPr>
          <w:rFonts w:ascii="Times New Roman" w:hAnsi="Times New Roman" w:cs="Times New Roman"/>
          <w:sz w:val="24"/>
        </w:rPr>
        <w:t xml:space="preserve"> продольно-осев</w:t>
      </w:r>
      <w:r w:rsidR="009F0F1A">
        <w:rPr>
          <w:rFonts w:ascii="Times New Roman" w:hAnsi="Times New Roman" w:cs="Times New Roman"/>
          <w:sz w:val="24"/>
        </w:rPr>
        <w:t>ые</w:t>
      </w:r>
      <w:r>
        <w:rPr>
          <w:rFonts w:ascii="Times New Roman" w:hAnsi="Times New Roman" w:cs="Times New Roman"/>
          <w:sz w:val="24"/>
        </w:rPr>
        <w:t xml:space="preserve"> разлом</w:t>
      </w:r>
      <w:r w:rsidR="009F0F1A">
        <w:rPr>
          <w:rFonts w:ascii="Times New Roman" w:hAnsi="Times New Roman" w:cs="Times New Roman"/>
          <w:sz w:val="24"/>
        </w:rPr>
        <w:t>ы</w:t>
      </w:r>
      <w:r>
        <w:rPr>
          <w:rFonts w:ascii="Times New Roman" w:hAnsi="Times New Roman" w:cs="Times New Roman"/>
          <w:sz w:val="24"/>
        </w:rPr>
        <w:t xml:space="preserve"> обусловил</w:t>
      </w:r>
      <w:r w:rsidR="009F0F1A">
        <w:rPr>
          <w:rFonts w:ascii="Times New Roman" w:hAnsi="Times New Roman" w:cs="Times New Roman"/>
          <w:sz w:val="24"/>
        </w:rPr>
        <w:t>и</w:t>
      </w:r>
      <w:r>
        <w:rPr>
          <w:rFonts w:ascii="Times New Roman" w:hAnsi="Times New Roman" w:cs="Times New Roman"/>
          <w:sz w:val="24"/>
        </w:rPr>
        <w:t xml:space="preserve"> образование на южной стороне Пенжинской структурно-формационной зоны сателлитов вулканогенов Северо-Западно-Корякского вулканического пояса</w:t>
      </w:r>
      <w:r w:rsidR="009F0F1A">
        <w:rPr>
          <w:rFonts w:ascii="Times New Roman" w:hAnsi="Times New Roman" w:cs="Times New Roman"/>
          <w:sz w:val="24"/>
        </w:rPr>
        <w:t xml:space="preserve"> – Южно-Пенжинского</w:t>
      </w:r>
      <w:r w:rsidR="00A86D66">
        <w:rPr>
          <w:rFonts w:ascii="Times New Roman" w:hAnsi="Times New Roman" w:cs="Times New Roman"/>
          <w:sz w:val="24"/>
        </w:rPr>
        <w:t xml:space="preserve"> окраинного пояса</w:t>
      </w:r>
      <w:r>
        <w:rPr>
          <w:rFonts w:ascii="Times New Roman" w:hAnsi="Times New Roman" w:cs="Times New Roman"/>
          <w:sz w:val="24"/>
        </w:rPr>
        <w:t>.</w:t>
      </w:r>
    </w:p>
    <w:p w:rsidR="00040DE8" w:rsidRPr="00035B34" w:rsidRDefault="00A107A3" w:rsidP="00816781">
      <w:pPr>
        <w:spacing w:after="0" w:line="240" w:lineRule="auto"/>
        <w:ind w:firstLine="454"/>
        <w:jc w:val="both"/>
        <w:rPr>
          <w:rFonts w:ascii="Times New Roman" w:hAnsi="Times New Roman" w:cs="Times New Roman"/>
          <w:sz w:val="24"/>
        </w:rPr>
      </w:pPr>
      <w:r>
        <w:rPr>
          <w:rFonts w:ascii="Times New Roman" w:hAnsi="Times New Roman" w:cs="Times New Roman"/>
          <w:sz w:val="24"/>
        </w:rPr>
        <w:t>4. Системой главных поперечных и продольно-осевых разломов создана пара окраинных вулканических поясов окраин континентов, обрамляющих рифтогенный Пусторецко-Парапольский прогиб: Южно-Пенжинский и Северо-Западно-Камчатский.</w:t>
      </w:r>
    </w:p>
    <w:p w:rsidR="00035B34" w:rsidRDefault="00C04894" w:rsidP="00816781">
      <w:pPr>
        <w:spacing w:after="0" w:line="240" w:lineRule="auto"/>
        <w:ind w:firstLine="454"/>
        <w:jc w:val="both"/>
        <w:rPr>
          <w:rFonts w:ascii="Times New Roman" w:hAnsi="Times New Roman" w:cs="Times New Roman"/>
          <w:sz w:val="24"/>
        </w:rPr>
      </w:pPr>
      <w:r>
        <w:rPr>
          <w:rFonts w:ascii="Times New Roman" w:hAnsi="Times New Roman" w:cs="Times New Roman"/>
          <w:sz w:val="24"/>
        </w:rPr>
        <w:t>Элемент</w:t>
      </w:r>
      <w:r w:rsidR="00A107A3">
        <w:rPr>
          <w:rFonts w:ascii="Times New Roman" w:hAnsi="Times New Roman" w:cs="Times New Roman"/>
          <w:sz w:val="24"/>
        </w:rPr>
        <w:t>ы</w:t>
      </w:r>
      <w:r>
        <w:rPr>
          <w:rFonts w:ascii="Times New Roman" w:hAnsi="Times New Roman" w:cs="Times New Roman"/>
          <w:sz w:val="24"/>
        </w:rPr>
        <w:t xml:space="preserve"> глыбов</w:t>
      </w:r>
      <w:r w:rsidR="00A107A3">
        <w:rPr>
          <w:rFonts w:ascii="Times New Roman" w:hAnsi="Times New Roman" w:cs="Times New Roman"/>
          <w:sz w:val="24"/>
        </w:rPr>
        <w:t>о-клавишной структуры литосферы</w:t>
      </w:r>
      <w:r>
        <w:rPr>
          <w:rFonts w:ascii="Times New Roman" w:hAnsi="Times New Roman" w:cs="Times New Roman"/>
          <w:sz w:val="24"/>
        </w:rPr>
        <w:t xml:space="preserve"> созда</w:t>
      </w:r>
      <w:r w:rsidR="00A107A3">
        <w:rPr>
          <w:rFonts w:ascii="Times New Roman" w:hAnsi="Times New Roman" w:cs="Times New Roman"/>
          <w:sz w:val="24"/>
        </w:rPr>
        <w:t>ли</w:t>
      </w:r>
      <w:r>
        <w:rPr>
          <w:rFonts w:ascii="Times New Roman" w:hAnsi="Times New Roman" w:cs="Times New Roman"/>
          <w:sz w:val="24"/>
        </w:rPr>
        <w:t xml:space="preserve"> вдоль сочленения </w:t>
      </w:r>
      <w:r w:rsidR="00A107A3">
        <w:rPr>
          <w:rFonts w:ascii="Times New Roman" w:hAnsi="Times New Roman" w:cs="Times New Roman"/>
          <w:sz w:val="24"/>
        </w:rPr>
        <w:t xml:space="preserve">окраин континентов </w:t>
      </w:r>
      <w:r>
        <w:rPr>
          <w:rFonts w:ascii="Times New Roman" w:hAnsi="Times New Roman" w:cs="Times New Roman"/>
          <w:sz w:val="24"/>
        </w:rPr>
        <w:t>цепь вулканогенов Северо-Западно-Корякского пояса, простирающегося на Чукотку. Система вулканогенов образует Северо-Западно-Корякскую металлогеническую зону месторождений серебра, золота, ртути, олова</w:t>
      </w:r>
      <w:r w:rsidR="00A107A3">
        <w:rPr>
          <w:rFonts w:ascii="Times New Roman" w:hAnsi="Times New Roman" w:cs="Times New Roman"/>
          <w:sz w:val="24"/>
        </w:rPr>
        <w:t xml:space="preserve"> на северной окраине Корякского микроконтинента Центрально-Корякской структурно-формационной зоны.</w:t>
      </w:r>
    </w:p>
    <w:p w:rsidR="00AB2B70" w:rsidRDefault="00AB2B70" w:rsidP="00416ABE">
      <w:pPr>
        <w:spacing w:after="0" w:line="240" w:lineRule="auto"/>
        <w:ind w:firstLine="454"/>
        <w:jc w:val="both"/>
        <w:rPr>
          <w:rFonts w:ascii="Times New Roman" w:hAnsi="Times New Roman" w:cs="Times New Roman"/>
          <w:sz w:val="24"/>
        </w:rPr>
      </w:pPr>
    </w:p>
    <w:p w:rsidR="00AB2B70" w:rsidRDefault="00AB2B70" w:rsidP="00AB2B70">
      <w:pPr>
        <w:spacing w:before="240" w:line="240" w:lineRule="auto"/>
        <w:rPr>
          <w:rFonts w:ascii="Times New Roman" w:hAnsi="Times New Roman"/>
          <w:b/>
          <w:caps/>
          <w:sz w:val="24"/>
          <w:szCs w:val="24"/>
        </w:rPr>
      </w:pPr>
      <w:r w:rsidRPr="006B1AF0">
        <w:rPr>
          <w:rFonts w:ascii="Times New Roman" w:hAnsi="Times New Roman"/>
          <w:b/>
          <w:caps/>
          <w:sz w:val="24"/>
          <w:szCs w:val="24"/>
        </w:rPr>
        <w:t>Список литературы</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6B1AF0">
        <w:rPr>
          <w:rFonts w:ascii="Times New Roman" w:hAnsi="Times New Roman"/>
          <w:i/>
          <w:sz w:val="24"/>
          <w:szCs w:val="24"/>
        </w:rPr>
        <w:t>Апрелков С.Е., Декина Г.И., Попруженко С.В.</w:t>
      </w:r>
      <w:r w:rsidRPr="006B1AF0">
        <w:rPr>
          <w:rFonts w:ascii="Times New Roman" w:hAnsi="Times New Roman"/>
          <w:sz w:val="24"/>
          <w:szCs w:val="24"/>
        </w:rPr>
        <w:t xml:space="preserve"> Особенности геологического </w:t>
      </w:r>
      <w:r w:rsidRPr="008B2C27">
        <w:rPr>
          <w:rFonts w:ascii="Times New Roman" w:hAnsi="Times New Roman"/>
          <w:sz w:val="24"/>
          <w:szCs w:val="24"/>
        </w:rPr>
        <w:t>строения Корякского нагорья и бассейна р. Пенжины //Тихоокеанская геология. 1997. Т. 16,  № 2.  С. 46-57.</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i/>
          <w:sz w:val="24"/>
          <w:szCs w:val="24"/>
        </w:rPr>
        <w:t>Апрелков С.Е., Богдан П.С., Попруженко С.В.</w:t>
      </w:r>
      <w:r w:rsidRPr="008B2C27">
        <w:t xml:space="preserve"> </w:t>
      </w:r>
      <w:r w:rsidRPr="008B2C27">
        <w:rPr>
          <w:rFonts w:ascii="Times New Roman" w:hAnsi="Times New Roman"/>
          <w:sz w:val="24"/>
          <w:szCs w:val="24"/>
        </w:rPr>
        <w:t>Палеовулканоструктуры Уннэйваямского поля в Корякском нагорье и связь с ними оруденения /по геолого-геофизическим данным // Тихоокеанская геология. 2002. Том 21. № 5. С. 51-61.</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i/>
          <w:sz w:val="24"/>
          <w:szCs w:val="24"/>
        </w:rPr>
        <w:t>Башаркевич А.Л., Дмитриева В.К., Бочков Б.В.</w:t>
      </w:r>
      <w:r w:rsidRPr="008B2C27">
        <w:rPr>
          <w:rFonts w:ascii="Calibri" w:hAnsi="Calibri"/>
        </w:rPr>
        <w:t xml:space="preserve"> </w:t>
      </w:r>
      <w:r w:rsidRPr="008B2C27">
        <w:rPr>
          <w:rFonts w:ascii="Times New Roman" w:hAnsi="Times New Roman"/>
          <w:sz w:val="24"/>
          <w:szCs w:val="24"/>
        </w:rPr>
        <w:t>Государственная геологическая карта СССР. Масштаб 1:200 000. Корякская серия. P-59-VII (г. Острая). 1981г. Объяснительная записка. 37 л. 1 гр. 1987 г. ВСЕГЕИ СГФ.</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i/>
          <w:sz w:val="24"/>
          <w:szCs w:val="24"/>
        </w:rPr>
        <w:t>Белоусов С.П., Касьянюк Е.Е., Желтухина С.Ф. и др.</w:t>
      </w:r>
      <w:r w:rsidRPr="008B2C27">
        <w:t xml:space="preserve"> </w:t>
      </w:r>
      <w:r w:rsidRPr="008B2C27">
        <w:rPr>
          <w:rFonts w:ascii="Times New Roman" w:hAnsi="Times New Roman"/>
          <w:sz w:val="24"/>
          <w:szCs w:val="24"/>
        </w:rPr>
        <w:t xml:space="preserve">Объяснительная записка к гравиметрической карте Камчатской области масштаба 1:500 000. Руководство пользователю. 1 кн. – </w:t>
      </w:r>
      <w:smartTag w:uri="urn:schemas-microsoft-com:office:smarttags" w:element="metricconverter">
        <w:smartTagPr>
          <w:attr w:name="ProductID" w:val="16 л"/>
        </w:smartTagPr>
        <w:r w:rsidRPr="008B2C27">
          <w:rPr>
            <w:rFonts w:ascii="Times New Roman" w:hAnsi="Times New Roman"/>
            <w:sz w:val="24"/>
            <w:szCs w:val="24"/>
          </w:rPr>
          <w:t>16 л</w:t>
        </w:r>
      </w:smartTag>
      <w:r w:rsidRPr="008B2C27">
        <w:rPr>
          <w:rFonts w:ascii="Times New Roman" w:hAnsi="Times New Roman"/>
          <w:sz w:val="24"/>
          <w:szCs w:val="24"/>
        </w:rPr>
        <w:t>., 11 гр. пр. ФГУП «Елизовская геофизическая экспедиция». Елизово, Камчатской области. 2001 г.</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sz w:val="24"/>
          <w:szCs w:val="24"/>
        </w:rPr>
        <w:t xml:space="preserve">Государственная геологическая карта Российской Федерации м-ба 1:200 000. Серия Еропольская. Лист </w:t>
      </w:r>
      <w:r w:rsidRPr="008B2C27">
        <w:rPr>
          <w:rFonts w:ascii="Times New Roman" w:hAnsi="Times New Roman"/>
          <w:sz w:val="24"/>
          <w:szCs w:val="24"/>
          <w:lang w:val="en-US"/>
        </w:rPr>
        <w:t>P</w:t>
      </w:r>
      <w:r w:rsidRPr="008B2C27">
        <w:rPr>
          <w:rFonts w:ascii="Times New Roman" w:hAnsi="Times New Roman"/>
          <w:sz w:val="24"/>
          <w:szCs w:val="24"/>
        </w:rPr>
        <w:t>-58-</w:t>
      </w:r>
      <w:r w:rsidRPr="008B2C27">
        <w:rPr>
          <w:rFonts w:ascii="Times New Roman" w:hAnsi="Times New Roman"/>
          <w:sz w:val="24"/>
          <w:szCs w:val="24"/>
          <w:lang w:val="en-US"/>
        </w:rPr>
        <w:t>XI</w:t>
      </w:r>
      <w:r w:rsidRPr="008B2C27">
        <w:rPr>
          <w:rFonts w:ascii="Times New Roman" w:hAnsi="Times New Roman"/>
          <w:sz w:val="24"/>
          <w:szCs w:val="24"/>
        </w:rPr>
        <w:t xml:space="preserve"> (Оклан). Серия Корякская. Листы </w:t>
      </w:r>
      <w:r w:rsidRPr="008B2C27">
        <w:rPr>
          <w:rFonts w:ascii="Times New Roman" w:hAnsi="Times New Roman"/>
          <w:sz w:val="24"/>
          <w:szCs w:val="24"/>
          <w:lang w:val="en-US"/>
        </w:rPr>
        <w:t>P</w:t>
      </w:r>
      <w:r w:rsidRPr="008B2C27">
        <w:rPr>
          <w:rFonts w:ascii="Times New Roman" w:hAnsi="Times New Roman"/>
          <w:sz w:val="24"/>
          <w:szCs w:val="24"/>
        </w:rPr>
        <w:t>-58-</w:t>
      </w:r>
      <w:r w:rsidRPr="008B2C27">
        <w:rPr>
          <w:rFonts w:ascii="Times New Roman" w:hAnsi="Times New Roman"/>
          <w:sz w:val="24"/>
          <w:szCs w:val="24"/>
          <w:lang w:val="en-US"/>
        </w:rPr>
        <w:t>XII</w:t>
      </w:r>
      <w:r w:rsidRPr="008B2C27">
        <w:rPr>
          <w:rFonts w:ascii="Times New Roman" w:hAnsi="Times New Roman"/>
          <w:sz w:val="24"/>
          <w:szCs w:val="24"/>
        </w:rPr>
        <w:t xml:space="preserve"> (Слаутное), </w:t>
      </w:r>
      <w:r w:rsidRPr="008B2C27">
        <w:rPr>
          <w:rFonts w:ascii="Times New Roman" w:hAnsi="Times New Roman"/>
          <w:sz w:val="24"/>
          <w:szCs w:val="24"/>
          <w:lang w:val="en-US"/>
        </w:rPr>
        <w:t>P</w:t>
      </w:r>
      <w:r w:rsidRPr="008B2C27">
        <w:rPr>
          <w:rFonts w:ascii="Times New Roman" w:hAnsi="Times New Roman"/>
          <w:sz w:val="24"/>
          <w:szCs w:val="24"/>
        </w:rPr>
        <w:t>-58-</w:t>
      </w:r>
      <w:r w:rsidRPr="008B2C27">
        <w:rPr>
          <w:rFonts w:ascii="Times New Roman" w:hAnsi="Times New Roman"/>
          <w:sz w:val="24"/>
          <w:szCs w:val="24"/>
          <w:lang w:val="en-US"/>
        </w:rPr>
        <w:t>XVIII</w:t>
      </w:r>
      <w:r w:rsidRPr="008B2C27">
        <w:rPr>
          <w:rFonts w:ascii="Times New Roman" w:hAnsi="Times New Roman"/>
          <w:sz w:val="24"/>
          <w:szCs w:val="24"/>
        </w:rPr>
        <w:t xml:space="preserve"> (Пальматкино), </w:t>
      </w:r>
      <w:r w:rsidRPr="008B2C27">
        <w:rPr>
          <w:rFonts w:ascii="Times New Roman" w:hAnsi="Times New Roman"/>
          <w:sz w:val="24"/>
          <w:szCs w:val="24"/>
          <w:lang w:val="en-US"/>
        </w:rPr>
        <w:t>P</w:t>
      </w:r>
      <w:r w:rsidRPr="008B2C27">
        <w:rPr>
          <w:rFonts w:ascii="Times New Roman" w:hAnsi="Times New Roman"/>
          <w:sz w:val="24"/>
          <w:szCs w:val="24"/>
        </w:rPr>
        <w:t>-59-</w:t>
      </w:r>
      <w:r w:rsidRPr="008B2C27">
        <w:rPr>
          <w:rFonts w:ascii="Times New Roman" w:hAnsi="Times New Roman"/>
          <w:sz w:val="24"/>
          <w:szCs w:val="24"/>
          <w:lang w:val="en-US"/>
        </w:rPr>
        <w:t>XIII</w:t>
      </w:r>
      <w:r w:rsidRPr="008B2C27">
        <w:rPr>
          <w:rFonts w:ascii="Times New Roman" w:hAnsi="Times New Roman"/>
          <w:sz w:val="24"/>
          <w:szCs w:val="24"/>
        </w:rPr>
        <w:t xml:space="preserve"> (р. Эссовеем). Объяснительная записка. М. 1998.160 с. (МПР Россия, «Камчатгеология»).</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i/>
          <w:sz w:val="24"/>
          <w:szCs w:val="24"/>
        </w:rPr>
        <w:lastRenderedPageBreak/>
        <w:t xml:space="preserve">Евглевский Н.Л. </w:t>
      </w:r>
      <w:r w:rsidRPr="008B2C27">
        <w:rPr>
          <w:rFonts w:ascii="Times New Roman" w:hAnsi="Times New Roman"/>
          <w:sz w:val="24"/>
          <w:szCs w:val="24"/>
        </w:rPr>
        <w:t xml:space="preserve">Отчёт о групповой геологической съёмке и геологическом доизучении площадей масштаба 1:200 000 на территории листов </w:t>
      </w:r>
      <w:r w:rsidRPr="008B2C27">
        <w:rPr>
          <w:rFonts w:ascii="Times New Roman" w:hAnsi="Times New Roman"/>
          <w:sz w:val="24"/>
          <w:szCs w:val="24"/>
          <w:lang w:val="en-US"/>
        </w:rPr>
        <w:t>P</w:t>
      </w:r>
      <w:r w:rsidRPr="008B2C27">
        <w:rPr>
          <w:rFonts w:ascii="Times New Roman" w:hAnsi="Times New Roman"/>
          <w:sz w:val="24"/>
          <w:szCs w:val="24"/>
        </w:rPr>
        <w:t>-58-</w:t>
      </w:r>
      <w:r w:rsidRPr="008B2C27">
        <w:rPr>
          <w:rFonts w:ascii="Times New Roman" w:hAnsi="Times New Roman"/>
          <w:sz w:val="24"/>
          <w:szCs w:val="24"/>
          <w:lang w:val="en-US"/>
        </w:rPr>
        <w:t>XI</w:t>
      </w:r>
      <w:r w:rsidRPr="008B2C27">
        <w:rPr>
          <w:rFonts w:ascii="Times New Roman" w:hAnsi="Times New Roman"/>
          <w:sz w:val="24"/>
          <w:szCs w:val="24"/>
        </w:rPr>
        <w:t xml:space="preserve">, </w:t>
      </w:r>
      <w:r w:rsidRPr="008B2C27">
        <w:rPr>
          <w:rFonts w:ascii="Times New Roman" w:hAnsi="Times New Roman"/>
          <w:sz w:val="24"/>
          <w:szCs w:val="24"/>
          <w:lang w:val="en-US"/>
        </w:rPr>
        <w:t>XII</w:t>
      </w:r>
      <w:r w:rsidRPr="008B2C27">
        <w:rPr>
          <w:rFonts w:ascii="Times New Roman" w:hAnsi="Times New Roman"/>
          <w:sz w:val="24"/>
          <w:szCs w:val="24"/>
        </w:rPr>
        <w:t xml:space="preserve">, </w:t>
      </w:r>
      <w:r w:rsidRPr="008B2C27">
        <w:rPr>
          <w:rFonts w:ascii="Times New Roman" w:hAnsi="Times New Roman"/>
          <w:sz w:val="24"/>
          <w:szCs w:val="24"/>
          <w:lang w:val="en-US"/>
        </w:rPr>
        <w:t>XVIII</w:t>
      </w:r>
      <w:r w:rsidRPr="008B2C27">
        <w:rPr>
          <w:rFonts w:ascii="Times New Roman" w:hAnsi="Times New Roman"/>
          <w:sz w:val="24"/>
          <w:szCs w:val="24"/>
        </w:rPr>
        <w:t xml:space="preserve">; </w:t>
      </w:r>
      <w:r w:rsidRPr="008B2C27">
        <w:rPr>
          <w:rFonts w:ascii="Times New Roman" w:hAnsi="Times New Roman"/>
          <w:sz w:val="24"/>
          <w:szCs w:val="24"/>
          <w:lang w:val="en-US"/>
        </w:rPr>
        <w:t>P</w:t>
      </w:r>
      <w:r w:rsidRPr="008B2C27">
        <w:rPr>
          <w:rFonts w:ascii="Times New Roman" w:hAnsi="Times New Roman"/>
          <w:sz w:val="24"/>
          <w:szCs w:val="24"/>
        </w:rPr>
        <w:t>-59-</w:t>
      </w:r>
      <w:r w:rsidRPr="008B2C27">
        <w:rPr>
          <w:rFonts w:ascii="Times New Roman" w:hAnsi="Times New Roman"/>
          <w:sz w:val="24"/>
          <w:szCs w:val="24"/>
          <w:lang w:val="en-US"/>
        </w:rPr>
        <w:t>XIII</w:t>
      </w:r>
      <w:r w:rsidRPr="008B2C27">
        <w:rPr>
          <w:rFonts w:ascii="Times New Roman" w:hAnsi="Times New Roman"/>
          <w:sz w:val="24"/>
          <w:szCs w:val="24"/>
        </w:rPr>
        <w:t>, проведённой Пенжинской ГСП в 1983-1987 гг. 1987</w:t>
      </w:r>
      <w:r w:rsidRPr="00E86475">
        <w:rPr>
          <w:rFonts w:ascii="Times New Roman" w:hAnsi="Times New Roman"/>
          <w:sz w:val="24"/>
          <w:szCs w:val="24"/>
        </w:rPr>
        <w:t xml:space="preserve"> </w:t>
      </w:r>
      <w:r>
        <w:rPr>
          <w:rFonts w:ascii="Times New Roman" w:hAnsi="Times New Roman"/>
          <w:sz w:val="24"/>
          <w:szCs w:val="24"/>
        </w:rPr>
        <w:t>г</w:t>
      </w:r>
      <w:r w:rsidRPr="008B2C27">
        <w:rPr>
          <w:rFonts w:ascii="Times New Roman" w:hAnsi="Times New Roman"/>
          <w:sz w:val="24"/>
          <w:szCs w:val="24"/>
        </w:rPr>
        <w:t>.</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sz w:val="24"/>
          <w:szCs w:val="24"/>
        </w:rPr>
        <w:t>Карта полезных ископаемых Камчатской области м-ба 1:500000. Листы 2-8,</w:t>
      </w:r>
      <w:r w:rsidRPr="008B2C27">
        <w:rPr>
          <w:rFonts w:ascii="Times New Roman" w:hAnsi="Times New Roman"/>
          <w:i/>
          <w:sz w:val="24"/>
          <w:szCs w:val="24"/>
        </w:rPr>
        <w:t xml:space="preserve"> </w:t>
      </w:r>
      <w:r w:rsidRPr="008B2C27">
        <w:rPr>
          <w:rFonts w:ascii="Times New Roman" w:hAnsi="Times New Roman"/>
          <w:sz w:val="24"/>
          <w:szCs w:val="24"/>
        </w:rPr>
        <w:t xml:space="preserve">11. Ред. Литвинов А.Ф., Патока М.Г., Марковский Б.А. Редакторы-составители Фролов Ю.Ф. и др. СПб.: Карт. фабрика ВСЕГЕИ. 1999. </w:t>
      </w:r>
      <w:smartTag w:uri="urn:schemas-microsoft-com:office:smarttags" w:element="metricconverter">
        <w:smartTagPr>
          <w:attr w:name="ProductID" w:val="19 л"/>
        </w:smartTagPr>
        <w:r w:rsidRPr="008B2C27">
          <w:rPr>
            <w:rFonts w:ascii="Times New Roman" w:hAnsi="Times New Roman"/>
            <w:sz w:val="24"/>
            <w:szCs w:val="24"/>
          </w:rPr>
          <w:t>19 л</w:t>
        </w:r>
      </w:smartTag>
      <w:r w:rsidRPr="008B2C27">
        <w:rPr>
          <w:rFonts w:ascii="Times New Roman" w:hAnsi="Times New Roman"/>
          <w:sz w:val="24"/>
          <w:szCs w:val="24"/>
        </w:rPr>
        <w:t>.</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i/>
          <w:sz w:val="24"/>
          <w:szCs w:val="24"/>
        </w:rPr>
        <w:t>Корнилов Б.А.</w:t>
      </w:r>
      <w:r w:rsidRPr="008B2C27">
        <w:rPr>
          <w:rFonts w:ascii="Times New Roman" w:hAnsi="Times New Roman"/>
          <w:sz w:val="24"/>
          <w:szCs w:val="24"/>
        </w:rPr>
        <w:t xml:space="preserve"> Карта аномального магнитного поля СССР. Листы P-58, 59. М.: Центргеология. 1971. 22 с.</w:t>
      </w:r>
    </w:p>
    <w:p w:rsidR="00E5665E" w:rsidRPr="00E5665E"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E5665E">
        <w:rPr>
          <w:rFonts w:ascii="Times New Roman" w:hAnsi="Times New Roman"/>
          <w:i/>
          <w:sz w:val="24"/>
          <w:szCs w:val="24"/>
        </w:rPr>
        <w:t>Мороз Ю. Ф.</w:t>
      </w:r>
      <w:r w:rsidRPr="00E5665E">
        <w:t xml:space="preserve"> </w:t>
      </w:r>
      <w:r w:rsidRPr="00E5665E">
        <w:rPr>
          <w:rFonts w:ascii="Times New Roman" w:hAnsi="Times New Roman"/>
          <w:sz w:val="24"/>
          <w:szCs w:val="24"/>
        </w:rPr>
        <w:t>Метод электроразведки в региональных исследованиях Камчатки // Изв. АН СССР. Геология и геофизика. 1976, № 7. С. 63-70.</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2C4FC6">
        <w:rPr>
          <w:rFonts w:ascii="Times New Roman" w:hAnsi="Times New Roman"/>
          <w:sz w:val="24"/>
          <w:szCs w:val="24"/>
        </w:rPr>
        <w:t>Тектоника континентов и океанов /под ред. Ю.А. Косыгина, В.А. Кульдышева, В.А. Соловьёва. Хбр. 1976. С. 511.</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i/>
          <w:iCs/>
          <w:sz w:val="24"/>
          <w:szCs w:val="24"/>
        </w:rPr>
        <w:t>Шмелёв В.Л., Буланов А.Б.</w:t>
      </w:r>
      <w:r w:rsidRPr="008B2C27">
        <w:rPr>
          <w:rFonts w:ascii="Times New Roman" w:hAnsi="Times New Roman"/>
          <w:iCs/>
          <w:sz w:val="24"/>
          <w:szCs w:val="24"/>
        </w:rPr>
        <w:t xml:space="preserve"> и др. Отчёт о результатах аэромагнитной съёмки масштаба 1:50 000, проведённой в пределах листов Р-58-29, 30, 41, 42, 47, 48; Р-59-60, 70-72, 83, 84; Р-59-49, 61 в 1982-1983 гг. 1983</w:t>
      </w:r>
      <w:r>
        <w:rPr>
          <w:rFonts w:ascii="Times New Roman" w:hAnsi="Times New Roman"/>
          <w:iCs/>
          <w:sz w:val="24"/>
          <w:szCs w:val="24"/>
        </w:rPr>
        <w:t xml:space="preserve"> г</w:t>
      </w:r>
      <w:r w:rsidRPr="008B2C27">
        <w:rPr>
          <w:rFonts w:ascii="Times New Roman" w:hAnsi="Times New Roman"/>
          <w:iCs/>
          <w:sz w:val="24"/>
          <w:szCs w:val="24"/>
        </w:rPr>
        <w:t>.</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i/>
          <w:sz w:val="24"/>
          <w:szCs w:val="24"/>
        </w:rPr>
        <w:t>Яроцкий Г.П.</w:t>
      </w:r>
      <w:r w:rsidRPr="008B2C27">
        <w:rPr>
          <w:rFonts w:ascii="Times New Roman" w:hAnsi="Times New Roman"/>
          <w:sz w:val="24"/>
          <w:szCs w:val="24"/>
        </w:rPr>
        <w:t xml:space="preserve"> Мегаблоки и металлогеническая зональность Корякского нагорья и Камчатки // Металлогения и новая  глобальная тектоника. Л.: Недра, 1973. С. 93-95.</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i/>
          <w:sz w:val="24"/>
          <w:szCs w:val="24"/>
        </w:rPr>
        <w:t>Яроцкий Г.П.</w:t>
      </w:r>
      <w:r w:rsidRPr="008B2C27">
        <w:rPr>
          <w:rFonts w:ascii="Times New Roman" w:hAnsi="Times New Roman"/>
          <w:sz w:val="24"/>
          <w:szCs w:val="24"/>
        </w:rPr>
        <w:t xml:space="preserve"> Закономерности размещения вулканических серных месторождений Тихоокеанского рудного пояса (Корякия, Камчатка, Курилы, Япония) / Петропавловск-Камчатский: Изд-во Камчатского госуниверситета им. В. Беринга, 2006. 138 с.</w:t>
      </w:r>
    </w:p>
    <w:p w:rsidR="00E5665E" w:rsidRPr="008B2C27" w:rsidRDefault="00E5665E" w:rsidP="00E21D04">
      <w:pPr>
        <w:pStyle w:val="a3"/>
        <w:numPr>
          <w:ilvl w:val="0"/>
          <w:numId w:val="2"/>
        </w:numPr>
        <w:spacing w:after="0" w:line="240" w:lineRule="auto"/>
        <w:ind w:left="0" w:firstLine="454"/>
        <w:jc w:val="both"/>
        <w:rPr>
          <w:rFonts w:ascii="Times New Roman" w:hAnsi="Times New Roman"/>
          <w:iCs/>
          <w:sz w:val="24"/>
          <w:szCs w:val="24"/>
        </w:rPr>
      </w:pPr>
      <w:r w:rsidRPr="008B2C27">
        <w:rPr>
          <w:rFonts w:ascii="Times New Roman" w:hAnsi="Times New Roman"/>
          <w:i/>
          <w:iCs/>
          <w:sz w:val="24"/>
          <w:szCs w:val="24"/>
        </w:rPr>
        <w:t>Яроцкий Г.П., Митрофанов М.О.</w:t>
      </w:r>
      <w:r w:rsidRPr="008B2C27">
        <w:rPr>
          <w:iCs/>
        </w:rPr>
        <w:t xml:space="preserve"> </w:t>
      </w:r>
      <w:r w:rsidRPr="008B2C27">
        <w:rPr>
          <w:rFonts w:ascii="Times New Roman" w:hAnsi="Times New Roman"/>
          <w:iCs/>
          <w:sz w:val="24"/>
          <w:szCs w:val="24"/>
        </w:rPr>
        <w:t>Сереброрудная провинция северо-запада  Корякии. Геолого-геофизическое обоснование выделения // Материалы  конференции «Вулканизм и связанные с ним процессы». Изд-во ИВиС ДВО РАН. П.-Камчатский, 201</w:t>
      </w:r>
      <w:r>
        <w:rPr>
          <w:rFonts w:ascii="Times New Roman" w:hAnsi="Times New Roman"/>
          <w:iCs/>
          <w:sz w:val="24"/>
          <w:szCs w:val="24"/>
        </w:rPr>
        <w:t>3</w:t>
      </w:r>
      <w:r w:rsidRPr="008B2C27">
        <w:rPr>
          <w:rFonts w:ascii="Times New Roman" w:hAnsi="Times New Roman"/>
          <w:iCs/>
          <w:sz w:val="24"/>
          <w:szCs w:val="24"/>
        </w:rPr>
        <w:t>. С 199-206.</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eastAsia="Times New Roman" w:hAnsi="Times New Roman" w:cs="Times New Roman"/>
          <w:i/>
          <w:sz w:val="24"/>
          <w:szCs w:val="24"/>
        </w:rPr>
        <w:t>Яроцкий Г.П.</w:t>
      </w:r>
      <w:r w:rsidRPr="008B2C27">
        <w:rPr>
          <w:rFonts w:ascii="Times New Roman" w:eastAsia="Times New Roman" w:hAnsi="Times New Roman" w:cs="Times New Roman"/>
          <w:i/>
        </w:rPr>
        <w:t xml:space="preserve"> </w:t>
      </w:r>
      <w:r w:rsidRPr="008B2C27">
        <w:rPr>
          <w:rFonts w:ascii="Times New Roman" w:eastAsia="Times New Roman" w:hAnsi="Times New Roman" w:cs="Times New Roman"/>
          <w:sz w:val="24"/>
          <w:szCs w:val="24"/>
        </w:rPr>
        <w:t>Феномен Хаилинского землетрясения 1991 г. на Юго-Западе Корякского нагорья. П.-Камчатский. ИВиС ДВО РАН, КамГУ им. Витуса Беринга. 2016. 177 с.</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i/>
          <w:sz w:val="24"/>
          <w:szCs w:val="24"/>
        </w:rPr>
        <w:t>Яроцкий Г.П.</w:t>
      </w:r>
      <w:r w:rsidRPr="008B2C27">
        <w:rPr>
          <w:rFonts w:ascii="Times New Roman" w:hAnsi="Times New Roman"/>
          <w:sz w:val="24"/>
          <w:szCs w:val="24"/>
        </w:rPr>
        <w:t xml:space="preserve"> Глыбово-клавишная структура литосферы активной окраины континента на СВ Азии. Корякско-Камчатский регион //«Геология и геофизика Юга России». 2017. № 2. С. 135-151.</w:t>
      </w:r>
    </w:p>
    <w:p w:rsidR="00E5665E" w:rsidRPr="008B2C27" w:rsidRDefault="00E5665E" w:rsidP="00E21D04">
      <w:pPr>
        <w:pStyle w:val="a3"/>
        <w:numPr>
          <w:ilvl w:val="0"/>
          <w:numId w:val="2"/>
        </w:numPr>
        <w:spacing w:after="0" w:line="240" w:lineRule="auto"/>
        <w:ind w:left="0" w:firstLine="454"/>
        <w:jc w:val="both"/>
        <w:rPr>
          <w:rFonts w:ascii="Times New Roman" w:hAnsi="Times New Roman"/>
          <w:sz w:val="24"/>
          <w:szCs w:val="24"/>
        </w:rPr>
      </w:pPr>
      <w:r w:rsidRPr="008B2C27">
        <w:rPr>
          <w:rFonts w:ascii="Times New Roman" w:hAnsi="Times New Roman"/>
          <w:i/>
          <w:sz w:val="24"/>
          <w:szCs w:val="24"/>
        </w:rPr>
        <w:t>Яроцкий Г.П., Чотчаев</w:t>
      </w:r>
      <w:r w:rsidRPr="008B2C27">
        <w:rPr>
          <w:rFonts w:ascii="Times New Roman" w:eastAsia="Times New Roman" w:hAnsi="Times New Roman" w:cs="Times New Roman"/>
          <w:sz w:val="24"/>
          <w:szCs w:val="24"/>
        </w:rPr>
        <w:t xml:space="preserve"> </w:t>
      </w:r>
      <w:r w:rsidRPr="008B2C27">
        <w:rPr>
          <w:rFonts w:ascii="Times New Roman" w:hAnsi="Times New Roman"/>
          <w:i/>
          <w:sz w:val="24"/>
          <w:szCs w:val="24"/>
        </w:rPr>
        <w:t xml:space="preserve">Х.О. </w:t>
      </w:r>
      <w:r w:rsidRPr="008B2C27">
        <w:rPr>
          <w:rFonts w:ascii="Times New Roman" w:eastAsia="Times New Roman" w:hAnsi="Times New Roman" w:cs="Times New Roman"/>
          <w:sz w:val="24"/>
          <w:szCs w:val="24"/>
        </w:rPr>
        <w:t>Ветроваямский вулканоген и его рудный район, Юго-Запад Юго-Восточно-Корякского пояса</w:t>
      </w:r>
      <w:r w:rsidRPr="008B2C27">
        <w:rPr>
          <w:rFonts w:ascii="Times New Roman" w:hAnsi="Times New Roman"/>
          <w:sz w:val="24"/>
          <w:szCs w:val="24"/>
        </w:rPr>
        <w:t xml:space="preserve"> //«Геология и геофизика Юга России». 2018. № 1. С. 79-92.</w:t>
      </w:r>
    </w:p>
    <w:p w:rsidR="00E5665E" w:rsidRDefault="00E5665E" w:rsidP="00E21D04">
      <w:pPr>
        <w:spacing w:after="0" w:line="240" w:lineRule="auto"/>
        <w:ind w:firstLine="454"/>
      </w:pPr>
    </w:p>
    <w:p w:rsidR="00E5665E" w:rsidRPr="00E71E64" w:rsidRDefault="00E5665E" w:rsidP="00E5665E">
      <w:pPr>
        <w:widowControl w:val="0"/>
        <w:shd w:val="clear" w:color="auto" w:fill="FFFFFF"/>
        <w:autoSpaceDE w:val="0"/>
        <w:autoSpaceDN w:val="0"/>
        <w:adjustRightInd w:val="0"/>
        <w:spacing w:before="509" w:after="0" w:line="240" w:lineRule="auto"/>
        <w:ind w:left="5"/>
        <w:jc w:val="center"/>
        <w:rPr>
          <w:rFonts w:ascii="Times New Roman" w:hAnsi="Times New Roman" w:cs="Times New Roman"/>
          <w:b/>
          <w:sz w:val="20"/>
          <w:szCs w:val="20"/>
        </w:rPr>
      </w:pPr>
      <w:r w:rsidRPr="00E71E64">
        <w:rPr>
          <w:rFonts w:ascii="Times New Roman" w:hAnsi="Times New Roman" w:cs="Times New Roman"/>
          <w:b/>
          <w:color w:val="000000"/>
          <w:spacing w:val="-3"/>
          <w:sz w:val="28"/>
          <w:szCs w:val="26"/>
          <w:lang w:val="en-US"/>
        </w:rPr>
        <w:t>References</w:t>
      </w:r>
    </w:p>
    <w:p w:rsidR="00E5665E" w:rsidRPr="00E71E64"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cs="Times New Roman"/>
          <w:color w:val="000000"/>
          <w:spacing w:val="-25"/>
          <w:sz w:val="24"/>
          <w:lang w:val="en-US"/>
        </w:rPr>
      </w:pPr>
      <w:r w:rsidRPr="00E71E64">
        <w:rPr>
          <w:rFonts w:ascii="Times New Roman" w:hAnsi="Times New Roman" w:cs="Times New Roman"/>
          <w:color w:val="000000"/>
          <w:spacing w:val="-3"/>
          <w:sz w:val="24"/>
          <w:lang w:val="en-US"/>
        </w:rPr>
        <w:t>Aprelkov S.E., Dekina G.I., Popruzhenko S.V. Osobennosti geologicheskogo stroenija</w:t>
      </w:r>
      <w:r w:rsidRPr="00FA5C01">
        <w:rPr>
          <w:rFonts w:ascii="Times New Roman" w:hAnsi="Times New Roman" w:cs="Times New Roman"/>
          <w:color w:val="000000"/>
          <w:spacing w:val="-3"/>
          <w:sz w:val="24"/>
          <w:lang w:val="en-US"/>
        </w:rPr>
        <w:t xml:space="preserve"> </w:t>
      </w:r>
      <w:r w:rsidRPr="00E71E64">
        <w:rPr>
          <w:rFonts w:ascii="Times New Roman" w:hAnsi="Times New Roman" w:cs="Times New Roman"/>
          <w:color w:val="000000"/>
          <w:spacing w:val="-3"/>
          <w:sz w:val="24"/>
          <w:lang w:val="en-US"/>
        </w:rPr>
        <w:t>Korjakskogo nagor'ja i bassejna r. Penzhiny [Features of the geological structure of the Koryak</w:t>
      </w:r>
      <w:r w:rsidRPr="00FA5C01">
        <w:rPr>
          <w:rFonts w:ascii="Times New Roman" w:hAnsi="Times New Roman" w:cs="Times New Roman"/>
          <w:color w:val="000000"/>
          <w:spacing w:val="-3"/>
          <w:sz w:val="24"/>
          <w:lang w:val="en-US"/>
        </w:rPr>
        <w:t xml:space="preserve"> </w:t>
      </w:r>
      <w:r w:rsidRPr="00E71E64">
        <w:rPr>
          <w:rFonts w:ascii="Times New Roman" w:hAnsi="Times New Roman" w:cs="Times New Roman"/>
          <w:color w:val="000000"/>
          <w:spacing w:val="-7"/>
          <w:sz w:val="24"/>
          <w:lang w:val="en-US"/>
        </w:rPr>
        <w:t>highland and the basin of the river. Penzhiny]. Tihookeanskaja geologija. 1997. Vol. 16. No. 2. Pp.</w:t>
      </w:r>
      <w:r>
        <w:rPr>
          <w:rFonts w:ascii="Times New Roman" w:hAnsi="Times New Roman" w:cs="Times New Roman"/>
          <w:color w:val="000000"/>
          <w:spacing w:val="-7"/>
          <w:sz w:val="24"/>
        </w:rPr>
        <w:t xml:space="preserve"> </w:t>
      </w:r>
      <w:r w:rsidRPr="00E71E64">
        <w:rPr>
          <w:rFonts w:ascii="Times New Roman" w:hAnsi="Times New Roman" w:cs="Times New Roman"/>
          <w:color w:val="000000"/>
          <w:spacing w:val="-4"/>
          <w:sz w:val="24"/>
          <w:lang w:val="en-US"/>
        </w:rPr>
        <w:t>46-57. (in Russian)</w:t>
      </w:r>
      <w:r>
        <w:rPr>
          <w:rFonts w:ascii="Times New Roman" w:hAnsi="Times New Roman" w:cs="Times New Roman"/>
          <w:color w:val="000000"/>
          <w:spacing w:val="-4"/>
          <w:sz w:val="24"/>
        </w:rPr>
        <w:t>.</w:t>
      </w:r>
    </w:p>
    <w:p w:rsidR="00E5665E" w:rsidRPr="00E075A1"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cs="Times New Roman"/>
          <w:color w:val="000000"/>
          <w:spacing w:val="-25"/>
        </w:rPr>
      </w:pPr>
      <w:r w:rsidRPr="00E71E64">
        <w:rPr>
          <w:rFonts w:ascii="Times New Roman" w:hAnsi="Times New Roman"/>
          <w:sz w:val="24"/>
          <w:szCs w:val="24"/>
          <w:lang w:val="en-US"/>
        </w:rPr>
        <w:t>Aprelkov S.E., Bogdan PS, Popruzhenko S.V. Paleo-volcanic-structures of Unnuvaimsky</w:t>
      </w:r>
      <w:r w:rsidRPr="004D01A0">
        <w:rPr>
          <w:rFonts w:ascii="Times New Roman" w:hAnsi="Times New Roman"/>
          <w:sz w:val="24"/>
          <w:szCs w:val="24"/>
          <w:lang w:val="en-US"/>
        </w:rPr>
        <w:t xml:space="preserve"> field in the Koryak Highland and their association with mineralization / geological and geophysical data // Tikhookeanskaya geologiya 2002. </w:t>
      </w:r>
      <w:r w:rsidRPr="004D01A0">
        <w:rPr>
          <w:rFonts w:ascii="Times New Roman" w:hAnsi="Times New Roman"/>
          <w:sz w:val="24"/>
          <w:szCs w:val="24"/>
        </w:rPr>
        <w:t xml:space="preserve">Vol. 21. No. 5. </w:t>
      </w:r>
      <w:r w:rsidRPr="004D01A0">
        <w:rPr>
          <w:rFonts w:ascii="Times New Roman" w:hAnsi="Times New Roman"/>
          <w:sz w:val="24"/>
          <w:szCs w:val="24"/>
          <w:lang w:val="en-US"/>
        </w:rPr>
        <w:t>P</w:t>
      </w:r>
      <w:r w:rsidRPr="004D01A0">
        <w:rPr>
          <w:rFonts w:ascii="Times New Roman" w:hAnsi="Times New Roman"/>
          <w:sz w:val="24"/>
          <w:szCs w:val="24"/>
        </w:rPr>
        <w:t>. 51-61.</w:t>
      </w:r>
    </w:p>
    <w:p w:rsidR="00E5665E" w:rsidRPr="00E86475"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cs="Times New Roman"/>
          <w:spacing w:val="-25"/>
          <w:lang w:val="en-US"/>
        </w:rPr>
      </w:pPr>
      <w:r w:rsidRPr="008B2C27">
        <w:rPr>
          <w:rFonts w:ascii="Times New Roman" w:hAnsi="Times New Roman" w:cs="Times New Roman"/>
          <w:sz w:val="24"/>
          <w:szCs w:val="24"/>
          <w:lang w:val="en-US"/>
        </w:rPr>
        <w:t>Basharkevich A.L., Dmitrieva V.K., Bochkov B.V. State geological map of the USSR. Scale 1: 200.000. Koryak series. P-59-VII (Mount Ostriy). 1981 Explanatory letter. 37 p. 1 gr. 1987</w:t>
      </w:r>
      <w:r w:rsidRPr="00E86475">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8B2C27">
        <w:rPr>
          <w:rFonts w:ascii="Times New Roman" w:hAnsi="Times New Roman" w:cs="Times New Roman"/>
          <w:sz w:val="24"/>
          <w:szCs w:val="24"/>
          <w:lang w:val="en-US"/>
        </w:rPr>
        <w:t>. A.P. Karpinsky Russian Geological Research Institute GFS.</w:t>
      </w:r>
    </w:p>
    <w:p w:rsidR="00E5665E" w:rsidRPr="008B2C27"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cs="Times New Roman"/>
          <w:spacing w:val="-25"/>
        </w:rPr>
      </w:pPr>
      <w:r w:rsidRPr="008B2C27">
        <w:rPr>
          <w:rFonts w:ascii="Times New Roman" w:hAnsi="Times New Roman" w:cs="Times New Roman"/>
          <w:sz w:val="24"/>
          <w:szCs w:val="24"/>
          <w:lang w:val="en-US"/>
        </w:rPr>
        <w:t>Belousov S.P., Kasyaniuk E.E., Zheltukhina S.F. et al. Explanatory note to the gravimetric map of Kamchatka region at a scale of 1: 500.000. Instruction manual. 1 book. - 16 sh., 11 gr. etc. FSUE "Elizovo Geophysical Expedition". Yelizovo, Kamchatka region. 2001</w:t>
      </w:r>
      <w:r>
        <w:rPr>
          <w:rFonts w:ascii="Times New Roman" w:hAnsi="Times New Roman"/>
          <w:sz w:val="24"/>
          <w:szCs w:val="24"/>
        </w:rPr>
        <w:t xml:space="preserve"> </w:t>
      </w:r>
      <w:r>
        <w:rPr>
          <w:rFonts w:ascii="Times New Roman" w:hAnsi="Times New Roman"/>
          <w:sz w:val="24"/>
          <w:szCs w:val="24"/>
          <w:lang w:val="en-US"/>
        </w:rPr>
        <w:t>y</w:t>
      </w:r>
      <w:r w:rsidRPr="008B2C27">
        <w:rPr>
          <w:rFonts w:ascii="Times New Roman" w:hAnsi="Times New Roman"/>
          <w:sz w:val="24"/>
          <w:szCs w:val="24"/>
        </w:rPr>
        <w:t>.</w:t>
      </w:r>
    </w:p>
    <w:p w:rsidR="00E5665E" w:rsidRPr="00E075A1"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cs="Times New Roman"/>
          <w:color w:val="000000"/>
          <w:spacing w:val="-25"/>
        </w:rPr>
      </w:pPr>
      <w:r w:rsidRPr="003230E1">
        <w:rPr>
          <w:rFonts w:ascii="Times New Roman" w:hAnsi="Times New Roman"/>
          <w:sz w:val="24"/>
          <w:szCs w:val="24"/>
          <w:lang w:val="en-US"/>
        </w:rPr>
        <w:lastRenderedPageBreak/>
        <w:t xml:space="preserve">State geological map of the Russian Federation in scale 1: 200 000. Eropolskaya series. Sheet P-58-XI (Oklan). Koryak series. Sheets P-58-XII (Slautnoye), P-58-XVIII (Palmatkino), P-59-XIII (Essoveym river). </w:t>
      </w:r>
      <w:r w:rsidRPr="003230E1">
        <w:rPr>
          <w:rFonts w:ascii="Times New Roman" w:hAnsi="Times New Roman"/>
          <w:sz w:val="24"/>
          <w:szCs w:val="24"/>
        </w:rPr>
        <w:t>Explanatory letter. M. 1998. 160 p. (M</w:t>
      </w:r>
      <w:r w:rsidRPr="003230E1">
        <w:rPr>
          <w:rFonts w:ascii="Times New Roman" w:hAnsi="Times New Roman"/>
          <w:sz w:val="24"/>
          <w:szCs w:val="24"/>
          <w:lang w:val="en-US"/>
        </w:rPr>
        <w:t>P</w:t>
      </w:r>
      <w:r w:rsidRPr="003230E1">
        <w:rPr>
          <w:rFonts w:ascii="Times New Roman" w:hAnsi="Times New Roman"/>
          <w:sz w:val="24"/>
          <w:szCs w:val="24"/>
        </w:rPr>
        <w:t xml:space="preserve">R </w:t>
      </w:r>
      <w:r w:rsidRPr="003230E1">
        <w:rPr>
          <w:rFonts w:ascii="Times New Roman" w:hAnsi="Times New Roman"/>
          <w:sz w:val="24"/>
          <w:szCs w:val="24"/>
          <w:lang w:val="en-US"/>
        </w:rPr>
        <w:t>Rossia</w:t>
      </w:r>
      <w:r w:rsidRPr="003230E1">
        <w:rPr>
          <w:rFonts w:ascii="Times New Roman" w:hAnsi="Times New Roman"/>
          <w:sz w:val="24"/>
          <w:szCs w:val="24"/>
        </w:rPr>
        <w:t>, Kamchatgeolog</w:t>
      </w:r>
      <w:r w:rsidRPr="003230E1">
        <w:rPr>
          <w:rFonts w:ascii="Times New Roman" w:hAnsi="Times New Roman"/>
          <w:sz w:val="24"/>
          <w:szCs w:val="24"/>
          <w:lang w:val="en-US"/>
        </w:rPr>
        <w:t>i</w:t>
      </w:r>
      <w:r w:rsidRPr="003230E1">
        <w:rPr>
          <w:rFonts w:ascii="Times New Roman" w:hAnsi="Times New Roman"/>
          <w:sz w:val="24"/>
          <w:szCs w:val="24"/>
        </w:rPr>
        <w:t>y</w:t>
      </w:r>
      <w:r w:rsidRPr="003230E1">
        <w:rPr>
          <w:rFonts w:ascii="Times New Roman" w:hAnsi="Times New Roman"/>
          <w:sz w:val="24"/>
          <w:szCs w:val="24"/>
          <w:lang w:val="en-US"/>
        </w:rPr>
        <w:t>a</w:t>
      </w:r>
      <w:r w:rsidRPr="003230E1">
        <w:rPr>
          <w:rFonts w:ascii="Times New Roman" w:hAnsi="Times New Roman"/>
          <w:sz w:val="24"/>
          <w:szCs w:val="24"/>
        </w:rPr>
        <w:t>).</w:t>
      </w:r>
    </w:p>
    <w:p w:rsidR="00E5665E" w:rsidRPr="00E86475"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cs="Times New Roman"/>
          <w:spacing w:val="-25"/>
          <w:lang w:val="en-US"/>
        </w:rPr>
      </w:pPr>
      <w:r w:rsidRPr="00E86475">
        <w:rPr>
          <w:rFonts w:ascii="Times New Roman" w:hAnsi="Times New Roman" w:cs="Times New Roman"/>
          <w:sz w:val="24"/>
          <w:szCs w:val="24"/>
          <w:lang w:val="en-US"/>
        </w:rPr>
        <w:t>Evglevsky N.L. Report on group geological survey and additional geological study of areas of 1: 200,000 scale in the territory of sheets P-58-XI, XII, XVIII; P-59-XIII, carried out by Penzhinsky GMP in 1983-1987. 1987 y.</w:t>
      </w:r>
    </w:p>
    <w:p w:rsidR="00E5665E" w:rsidRPr="001E43EF"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sz w:val="24"/>
          <w:szCs w:val="24"/>
          <w:lang w:val="en-US"/>
        </w:rPr>
      </w:pPr>
      <w:r w:rsidRPr="00E075A1">
        <w:rPr>
          <w:rFonts w:ascii="Times New Roman" w:hAnsi="Times New Roman"/>
          <w:sz w:val="24"/>
          <w:szCs w:val="24"/>
          <w:lang w:val="en-US"/>
        </w:rPr>
        <w:t>Karta poleznyh iskopaemyh Kamchatsko joblasti m-ba 1:500000. Listy 2-8, 11. [Map</w:t>
      </w:r>
      <w:r w:rsidRPr="00E5665E">
        <w:rPr>
          <w:rFonts w:ascii="Times New Roman" w:hAnsi="Times New Roman"/>
          <w:sz w:val="24"/>
          <w:szCs w:val="24"/>
          <w:lang w:val="en-US"/>
        </w:rPr>
        <w:t xml:space="preserve"> </w:t>
      </w:r>
      <w:r w:rsidRPr="00E075A1">
        <w:rPr>
          <w:rFonts w:ascii="Times New Roman" w:hAnsi="Times New Roman"/>
          <w:sz w:val="24"/>
          <w:szCs w:val="24"/>
          <w:lang w:val="en-US"/>
        </w:rPr>
        <w:t>of deposits of the Kamchatka region, m-ba 1: 500000. Sheets 2-8, 11.]. Red. Litvinov A.F.,</w:t>
      </w:r>
      <w:r w:rsidRPr="00FA5C01">
        <w:rPr>
          <w:rFonts w:ascii="Times New Roman" w:hAnsi="Times New Roman"/>
          <w:sz w:val="24"/>
          <w:szCs w:val="24"/>
          <w:lang w:val="en-US"/>
        </w:rPr>
        <w:t xml:space="preserve"> </w:t>
      </w:r>
      <w:r w:rsidRPr="00E075A1">
        <w:rPr>
          <w:rFonts w:ascii="Times New Roman" w:hAnsi="Times New Roman"/>
          <w:sz w:val="24"/>
          <w:szCs w:val="24"/>
          <w:lang w:val="en-US"/>
        </w:rPr>
        <w:t xml:space="preserve">Patoka </w:t>
      </w:r>
      <w:r w:rsidRPr="001E43EF">
        <w:rPr>
          <w:rFonts w:ascii="Times New Roman" w:hAnsi="Times New Roman"/>
          <w:sz w:val="24"/>
          <w:szCs w:val="24"/>
          <w:lang w:val="en-US"/>
        </w:rPr>
        <w:t>M. G., Markovskij B.A. Redaktory-sostaviteli Frolov Ju.F. i dr. SPb. Kart. Fabrika</w:t>
      </w:r>
      <w:r w:rsidRPr="001E43EF">
        <w:rPr>
          <w:rFonts w:ascii="Times New Roman" w:hAnsi="Times New Roman"/>
          <w:sz w:val="24"/>
          <w:szCs w:val="24"/>
        </w:rPr>
        <w:t xml:space="preserve"> </w:t>
      </w:r>
      <w:r w:rsidRPr="001E43EF">
        <w:rPr>
          <w:rFonts w:ascii="Times New Roman" w:hAnsi="Times New Roman"/>
          <w:sz w:val="24"/>
          <w:szCs w:val="24"/>
          <w:lang w:val="en-US"/>
        </w:rPr>
        <w:t>VSEGEI, 1999. 19 sheets, (in Russian)</w:t>
      </w:r>
      <w:r w:rsidRPr="001E43EF">
        <w:rPr>
          <w:rFonts w:ascii="Times New Roman" w:hAnsi="Times New Roman"/>
          <w:sz w:val="24"/>
          <w:szCs w:val="24"/>
        </w:rPr>
        <w:t>.</w:t>
      </w:r>
    </w:p>
    <w:p w:rsidR="00E5665E" w:rsidRPr="001E43EF"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cs="Times New Roman"/>
          <w:spacing w:val="-25"/>
          <w:sz w:val="24"/>
          <w:lang w:val="en-US"/>
        </w:rPr>
      </w:pPr>
      <w:r w:rsidRPr="001E43EF">
        <w:rPr>
          <w:rFonts w:ascii="Times New Roman" w:hAnsi="Times New Roman" w:cs="Times New Roman"/>
          <w:sz w:val="24"/>
          <w:szCs w:val="24"/>
          <w:lang w:val="en-US"/>
        </w:rPr>
        <w:t>Kornilov B.A. Map of the anomalous magnetic field in the USSR. Sheets P-58, 59. M .: Centrgeologiya. 1971. 22 p.</w:t>
      </w:r>
    </w:p>
    <w:p w:rsidR="00E5665E" w:rsidRPr="001E43EF"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cs="Times New Roman"/>
          <w:sz w:val="24"/>
          <w:szCs w:val="24"/>
          <w:lang w:val="en-US"/>
        </w:rPr>
      </w:pPr>
      <w:r w:rsidRPr="001E43EF">
        <w:rPr>
          <w:rFonts w:ascii="Times New Roman" w:hAnsi="Times New Roman" w:cs="Times New Roman"/>
          <w:sz w:val="24"/>
          <w:szCs w:val="24"/>
          <w:lang w:val="en-US"/>
        </w:rPr>
        <w:t xml:space="preserve">Moroz Y. F. The method of electrical exploration in regional studies of Kamchatka//News Academy of Sciences of the USSR </w:t>
      </w:r>
      <w:r w:rsidRPr="001E43EF">
        <w:rPr>
          <w:rFonts w:ascii="Times New Roman" w:hAnsi="Times New Roman" w:cs="Times New Roman"/>
          <w:spacing w:val="-25"/>
          <w:sz w:val="24"/>
          <w:lang w:val="en-US"/>
        </w:rPr>
        <w:t xml:space="preserve">. </w:t>
      </w:r>
      <w:r w:rsidRPr="001E43EF">
        <w:rPr>
          <w:rFonts w:ascii="Times New Roman" w:hAnsi="Times New Roman" w:cs="Times New Roman"/>
          <w:sz w:val="24"/>
          <w:szCs w:val="24"/>
          <w:lang w:val="en-US"/>
        </w:rPr>
        <w:t xml:space="preserve">Geologija i geofizika Rossii. </w:t>
      </w:r>
      <w:r w:rsidRPr="001E43EF">
        <w:rPr>
          <w:rFonts w:ascii="Times New Roman" w:hAnsi="Times New Roman" w:cs="Times New Roman"/>
          <w:sz w:val="24"/>
          <w:szCs w:val="24"/>
        </w:rPr>
        <w:t>1976</w:t>
      </w:r>
      <w:r w:rsidRPr="001E43EF">
        <w:rPr>
          <w:rFonts w:ascii="Times New Roman" w:hAnsi="Times New Roman" w:cs="Times New Roman"/>
          <w:sz w:val="24"/>
          <w:szCs w:val="24"/>
          <w:lang w:val="en-US"/>
        </w:rPr>
        <w:t xml:space="preserve">. No. </w:t>
      </w:r>
      <w:r w:rsidRPr="001E43EF">
        <w:rPr>
          <w:rFonts w:ascii="Times New Roman" w:hAnsi="Times New Roman" w:cs="Times New Roman"/>
          <w:sz w:val="24"/>
          <w:szCs w:val="24"/>
        </w:rPr>
        <w:t>7</w:t>
      </w:r>
      <w:r w:rsidRPr="001E43EF">
        <w:rPr>
          <w:rFonts w:ascii="Times New Roman" w:hAnsi="Times New Roman" w:cs="Times New Roman"/>
          <w:sz w:val="24"/>
          <w:szCs w:val="24"/>
          <w:lang w:val="en-US"/>
        </w:rPr>
        <w:t xml:space="preserve">. Pp. </w:t>
      </w:r>
      <w:r w:rsidRPr="001E43EF">
        <w:rPr>
          <w:rFonts w:ascii="Times New Roman" w:hAnsi="Times New Roman" w:cs="Times New Roman"/>
          <w:sz w:val="24"/>
          <w:szCs w:val="24"/>
        </w:rPr>
        <w:t>63-70</w:t>
      </w:r>
      <w:r w:rsidRPr="001E43EF">
        <w:rPr>
          <w:rFonts w:ascii="Times New Roman" w:hAnsi="Times New Roman" w:cs="Times New Roman"/>
          <w:sz w:val="24"/>
          <w:szCs w:val="24"/>
          <w:lang w:val="en-US"/>
        </w:rPr>
        <w:t>. (in Russian)</w:t>
      </w:r>
      <w:r w:rsidRPr="001E43EF">
        <w:rPr>
          <w:rFonts w:ascii="Times New Roman" w:hAnsi="Times New Roman" w:cs="Times New Roman"/>
          <w:sz w:val="24"/>
          <w:szCs w:val="24"/>
        </w:rPr>
        <w:t>.</w:t>
      </w:r>
    </w:p>
    <w:p w:rsidR="00E5665E" w:rsidRPr="001E43EF"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sz w:val="24"/>
          <w:szCs w:val="24"/>
          <w:lang w:val="en-US"/>
        </w:rPr>
      </w:pPr>
      <w:r w:rsidRPr="001E43EF">
        <w:rPr>
          <w:rFonts w:ascii="Times New Roman" w:hAnsi="Times New Roman"/>
          <w:sz w:val="24"/>
          <w:szCs w:val="24"/>
          <w:lang w:val="en-US"/>
        </w:rPr>
        <w:t>Tektonika kontinentov i okeanov [Tectonics of continents and oceans].  Pod red. Ju.A. Kosygina, V.A. Kul'dysheva, V.A. Solov'jova. Habarovsk. 1976. pp. 511. (in Russian)</w:t>
      </w:r>
      <w:r w:rsidRPr="001E43EF">
        <w:rPr>
          <w:rFonts w:ascii="Times New Roman" w:hAnsi="Times New Roman"/>
          <w:sz w:val="24"/>
          <w:szCs w:val="24"/>
        </w:rPr>
        <w:t>.</w:t>
      </w:r>
    </w:p>
    <w:p w:rsidR="00E5665E" w:rsidRPr="00493B04" w:rsidRDefault="00E5665E" w:rsidP="00E21D04">
      <w:pPr>
        <w:pStyle w:val="a3"/>
        <w:numPr>
          <w:ilvl w:val="0"/>
          <w:numId w:val="3"/>
        </w:numPr>
        <w:spacing w:after="0" w:line="240" w:lineRule="auto"/>
        <w:ind w:left="0" w:firstLine="454"/>
        <w:jc w:val="both"/>
        <w:rPr>
          <w:rFonts w:ascii="Times New Roman" w:hAnsi="Times New Roman"/>
          <w:sz w:val="24"/>
          <w:szCs w:val="24"/>
          <w:lang w:val="en-US"/>
        </w:rPr>
      </w:pPr>
      <w:r w:rsidRPr="00493B04">
        <w:rPr>
          <w:rFonts w:ascii="Times New Roman" w:hAnsi="Times New Roman"/>
          <w:iCs/>
          <w:sz w:val="24"/>
          <w:szCs w:val="24"/>
          <w:lang w:val="en-US"/>
        </w:rPr>
        <w:t xml:space="preserve"> </w:t>
      </w:r>
      <w:r w:rsidRPr="00D15ACC">
        <w:rPr>
          <w:rFonts w:ascii="Times New Roman" w:hAnsi="Times New Roman"/>
          <w:iCs/>
          <w:sz w:val="24"/>
          <w:szCs w:val="24"/>
          <w:lang w:val="en-US"/>
        </w:rPr>
        <w:t>Shmelev V.L., Bulanov A.B. et al.</w:t>
      </w:r>
      <w:r w:rsidRPr="00880FF5">
        <w:rPr>
          <w:rFonts w:ascii="Times New Roman" w:hAnsi="Times New Roman"/>
          <w:i/>
          <w:iCs/>
          <w:sz w:val="24"/>
          <w:szCs w:val="24"/>
          <w:lang w:val="en-US"/>
        </w:rPr>
        <w:t xml:space="preserve"> </w:t>
      </w:r>
      <w:r w:rsidRPr="00880FF5">
        <w:rPr>
          <w:rFonts w:ascii="Times New Roman" w:hAnsi="Times New Roman"/>
          <w:iCs/>
          <w:sz w:val="24"/>
          <w:szCs w:val="24"/>
          <w:lang w:val="en-US"/>
        </w:rPr>
        <w:t>Report on the results of aeromagnetic survey of 1:50 000 scale, carried out within the limits of sheets P-58-29, 30, 41, 42, 47, 48; P-59-60, 70-72, 83, 84; R-59-49, 61 in 1982-1983</w:t>
      </w:r>
      <w:r w:rsidRPr="00E86475">
        <w:rPr>
          <w:rFonts w:ascii="Times New Roman" w:hAnsi="Times New Roman"/>
          <w:iCs/>
          <w:sz w:val="24"/>
          <w:szCs w:val="24"/>
          <w:lang w:val="en-US"/>
        </w:rPr>
        <w:t>.</w:t>
      </w:r>
      <w:r w:rsidRPr="00880FF5">
        <w:rPr>
          <w:rFonts w:ascii="Times New Roman" w:hAnsi="Times New Roman"/>
          <w:iCs/>
          <w:sz w:val="24"/>
          <w:szCs w:val="24"/>
          <w:lang w:val="en-US"/>
        </w:rPr>
        <w:t xml:space="preserve"> 1983 </w:t>
      </w:r>
      <w:r>
        <w:rPr>
          <w:rFonts w:ascii="Times New Roman" w:hAnsi="Times New Roman"/>
          <w:iCs/>
          <w:sz w:val="24"/>
          <w:szCs w:val="24"/>
          <w:lang w:val="en-US"/>
        </w:rPr>
        <w:t>y</w:t>
      </w:r>
      <w:r>
        <w:rPr>
          <w:rFonts w:ascii="Times New Roman" w:hAnsi="Times New Roman"/>
          <w:iCs/>
          <w:sz w:val="24"/>
          <w:szCs w:val="24"/>
        </w:rPr>
        <w:t>.</w:t>
      </w:r>
    </w:p>
    <w:p w:rsidR="00E5665E" w:rsidRPr="00493B04" w:rsidRDefault="00E5665E" w:rsidP="00E21D04">
      <w:pPr>
        <w:pStyle w:val="a3"/>
        <w:numPr>
          <w:ilvl w:val="0"/>
          <w:numId w:val="3"/>
        </w:numPr>
        <w:spacing w:after="0" w:line="240" w:lineRule="auto"/>
        <w:ind w:left="0" w:firstLine="454"/>
        <w:jc w:val="both"/>
        <w:rPr>
          <w:rFonts w:ascii="Times New Roman" w:hAnsi="Times New Roman"/>
          <w:iCs/>
          <w:sz w:val="24"/>
          <w:szCs w:val="24"/>
          <w:lang w:val="en-US"/>
        </w:rPr>
      </w:pPr>
      <w:r w:rsidRPr="00493B04">
        <w:rPr>
          <w:rFonts w:ascii="Times New Roman" w:hAnsi="Times New Roman"/>
          <w:iCs/>
          <w:sz w:val="24"/>
          <w:szCs w:val="24"/>
          <w:lang w:val="en-US"/>
        </w:rPr>
        <w:t xml:space="preserve"> Jarockij  G.P. Megabloki i metallogenicheskaja zonal'nosf1 Korjakskogo nagor'ja i</w:t>
      </w:r>
      <w:r w:rsidRPr="00493B04">
        <w:rPr>
          <w:rFonts w:ascii="Times New Roman" w:hAnsi="Times New Roman"/>
          <w:iCs/>
          <w:sz w:val="24"/>
          <w:szCs w:val="24"/>
          <w:lang w:val="en-US"/>
        </w:rPr>
        <w:br/>
        <w:t>Kamchatki [Megablocks and metallogenic zoning of the Koryak highland and Kamchatka].</w:t>
      </w:r>
      <w:r w:rsidRPr="00493B04">
        <w:rPr>
          <w:rFonts w:ascii="Times New Roman" w:hAnsi="Times New Roman"/>
          <w:iCs/>
          <w:sz w:val="24"/>
          <w:szCs w:val="24"/>
          <w:lang w:val="en-US"/>
        </w:rPr>
        <w:br/>
        <w:t>Metallogenija i novaja global'naja tektonika. L. Nedra, 1973. pp. 93-95. (in Russian)</w:t>
      </w:r>
      <w:r w:rsidRPr="00E5665E">
        <w:rPr>
          <w:rFonts w:ascii="Times New Roman" w:hAnsi="Times New Roman"/>
          <w:iCs/>
          <w:sz w:val="24"/>
          <w:szCs w:val="24"/>
          <w:lang w:val="en-US"/>
        </w:rPr>
        <w:t>.</w:t>
      </w:r>
    </w:p>
    <w:p w:rsidR="00E5665E" w:rsidRPr="0059676E" w:rsidRDefault="00E5665E" w:rsidP="00E21D04">
      <w:pPr>
        <w:widowControl w:val="0"/>
        <w:numPr>
          <w:ilvl w:val="0"/>
          <w:numId w:val="3"/>
        </w:numPr>
        <w:shd w:val="clear" w:color="auto" w:fill="FFFFFF"/>
        <w:tabs>
          <w:tab w:val="left" w:pos="701"/>
        </w:tabs>
        <w:autoSpaceDE w:val="0"/>
        <w:autoSpaceDN w:val="0"/>
        <w:adjustRightInd w:val="0"/>
        <w:spacing w:after="0" w:line="240" w:lineRule="auto"/>
        <w:ind w:firstLine="454"/>
        <w:jc w:val="both"/>
        <w:rPr>
          <w:rFonts w:ascii="Times New Roman" w:hAnsi="Times New Roman"/>
          <w:sz w:val="24"/>
          <w:szCs w:val="24"/>
          <w:lang w:val="en-US"/>
        </w:rPr>
      </w:pPr>
      <w:r w:rsidRPr="004560D5">
        <w:rPr>
          <w:rFonts w:ascii="Times New Roman" w:hAnsi="Times New Roman"/>
          <w:sz w:val="24"/>
          <w:szCs w:val="24"/>
          <w:lang w:val="en-US"/>
        </w:rPr>
        <w:t xml:space="preserve"> </w:t>
      </w:r>
      <w:r w:rsidRPr="00D15ACC">
        <w:rPr>
          <w:rFonts w:ascii="Times New Roman" w:hAnsi="Times New Roman"/>
          <w:sz w:val="24"/>
          <w:szCs w:val="24"/>
          <w:lang w:val="en-US"/>
        </w:rPr>
        <w:t>Jarockij</w:t>
      </w:r>
      <w:r w:rsidRPr="00C13424">
        <w:rPr>
          <w:rFonts w:ascii="Times New Roman" w:hAnsi="Times New Roman"/>
          <w:sz w:val="24"/>
          <w:szCs w:val="24"/>
          <w:lang w:val="en-US"/>
        </w:rPr>
        <w:t xml:space="preserve"> </w:t>
      </w:r>
      <w:r w:rsidRPr="00D15ACC">
        <w:rPr>
          <w:rFonts w:ascii="Times New Roman" w:hAnsi="Times New Roman"/>
          <w:sz w:val="24"/>
          <w:szCs w:val="24"/>
          <w:lang w:val="en-US"/>
        </w:rPr>
        <w:t>G</w:t>
      </w:r>
      <w:r w:rsidRPr="00C13424">
        <w:rPr>
          <w:rFonts w:ascii="Times New Roman" w:hAnsi="Times New Roman"/>
          <w:sz w:val="24"/>
          <w:szCs w:val="24"/>
          <w:lang w:val="en-US"/>
        </w:rPr>
        <w:t>.</w:t>
      </w:r>
      <w:r w:rsidRPr="00D15ACC">
        <w:rPr>
          <w:rFonts w:ascii="Times New Roman" w:hAnsi="Times New Roman"/>
          <w:sz w:val="24"/>
          <w:szCs w:val="24"/>
          <w:lang w:val="en-US"/>
        </w:rPr>
        <w:t>P</w:t>
      </w:r>
      <w:r w:rsidRPr="00C13424">
        <w:rPr>
          <w:rFonts w:ascii="Times New Roman" w:hAnsi="Times New Roman"/>
          <w:sz w:val="24"/>
          <w:szCs w:val="24"/>
          <w:lang w:val="en-US"/>
        </w:rPr>
        <w:t xml:space="preserve">. </w:t>
      </w:r>
      <w:r w:rsidRPr="00D15ACC">
        <w:rPr>
          <w:rFonts w:ascii="Times New Roman" w:hAnsi="Times New Roman"/>
          <w:sz w:val="24"/>
          <w:szCs w:val="24"/>
          <w:lang w:val="en-US"/>
        </w:rPr>
        <w:t>Zakonomernosti</w:t>
      </w:r>
      <w:r w:rsidRPr="00C13424">
        <w:rPr>
          <w:rFonts w:ascii="Times New Roman" w:hAnsi="Times New Roman"/>
          <w:sz w:val="24"/>
          <w:szCs w:val="24"/>
          <w:lang w:val="en-US"/>
        </w:rPr>
        <w:t xml:space="preserve"> </w:t>
      </w:r>
      <w:r w:rsidRPr="00D15ACC">
        <w:rPr>
          <w:rFonts w:ascii="Times New Roman" w:hAnsi="Times New Roman"/>
          <w:sz w:val="24"/>
          <w:szCs w:val="24"/>
          <w:lang w:val="en-US"/>
        </w:rPr>
        <w:t>razmeshhenija</w:t>
      </w:r>
      <w:r w:rsidRPr="00C13424">
        <w:rPr>
          <w:rFonts w:ascii="Times New Roman" w:hAnsi="Times New Roman"/>
          <w:sz w:val="24"/>
          <w:szCs w:val="24"/>
          <w:lang w:val="en-US"/>
        </w:rPr>
        <w:t xml:space="preserve"> </w:t>
      </w:r>
      <w:r w:rsidRPr="00D15ACC">
        <w:rPr>
          <w:rFonts w:ascii="Times New Roman" w:hAnsi="Times New Roman"/>
          <w:sz w:val="24"/>
          <w:szCs w:val="24"/>
          <w:lang w:val="en-US"/>
        </w:rPr>
        <w:t>vulkanicheskih</w:t>
      </w:r>
      <w:r w:rsidRPr="00C13424">
        <w:rPr>
          <w:rFonts w:ascii="Times New Roman" w:hAnsi="Times New Roman"/>
          <w:sz w:val="24"/>
          <w:szCs w:val="24"/>
          <w:lang w:val="en-US"/>
        </w:rPr>
        <w:t xml:space="preserve"> </w:t>
      </w:r>
      <w:r w:rsidRPr="00D15ACC">
        <w:rPr>
          <w:rFonts w:ascii="Times New Roman" w:hAnsi="Times New Roman"/>
          <w:sz w:val="24"/>
          <w:szCs w:val="24"/>
          <w:lang w:val="en-US"/>
        </w:rPr>
        <w:t>semyh</w:t>
      </w:r>
      <w:r w:rsidRPr="00C13424">
        <w:rPr>
          <w:rFonts w:ascii="Times New Roman" w:hAnsi="Times New Roman"/>
          <w:sz w:val="24"/>
          <w:szCs w:val="24"/>
          <w:lang w:val="en-US"/>
        </w:rPr>
        <w:t xml:space="preserve"> </w:t>
      </w:r>
      <w:r w:rsidRPr="00D15ACC">
        <w:rPr>
          <w:rFonts w:ascii="Times New Roman" w:hAnsi="Times New Roman"/>
          <w:sz w:val="24"/>
          <w:szCs w:val="24"/>
          <w:lang w:val="en-US"/>
        </w:rPr>
        <w:t>mestorozhdenij</w:t>
      </w:r>
      <w:r w:rsidRPr="00C13424">
        <w:rPr>
          <w:rFonts w:ascii="Times New Roman" w:hAnsi="Times New Roman"/>
          <w:sz w:val="24"/>
          <w:szCs w:val="24"/>
          <w:lang w:val="en-US"/>
        </w:rPr>
        <w:br/>
      </w:r>
      <w:r w:rsidRPr="00D15ACC">
        <w:rPr>
          <w:rFonts w:ascii="Times New Roman" w:hAnsi="Times New Roman"/>
          <w:sz w:val="24"/>
          <w:szCs w:val="24"/>
          <w:lang w:val="en-US"/>
        </w:rPr>
        <w:t>Tihookeanskogo</w:t>
      </w:r>
      <w:r w:rsidRPr="00C13424">
        <w:rPr>
          <w:rFonts w:ascii="Times New Roman" w:hAnsi="Times New Roman"/>
          <w:sz w:val="24"/>
          <w:szCs w:val="24"/>
          <w:lang w:val="en-US"/>
        </w:rPr>
        <w:t xml:space="preserve"> </w:t>
      </w:r>
      <w:r w:rsidRPr="00D15ACC">
        <w:rPr>
          <w:rFonts w:ascii="Times New Roman" w:hAnsi="Times New Roman"/>
          <w:sz w:val="24"/>
          <w:szCs w:val="24"/>
          <w:lang w:val="en-US"/>
        </w:rPr>
        <w:t>rudnogo</w:t>
      </w:r>
      <w:r w:rsidRPr="00C13424">
        <w:rPr>
          <w:rFonts w:ascii="Times New Roman" w:hAnsi="Times New Roman"/>
          <w:sz w:val="24"/>
          <w:szCs w:val="24"/>
          <w:lang w:val="en-US"/>
        </w:rPr>
        <w:t xml:space="preserve"> </w:t>
      </w:r>
      <w:r w:rsidRPr="00D15ACC">
        <w:rPr>
          <w:rFonts w:ascii="Times New Roman" w:hAnsi="Times New Roman"/>
          <w:sz w:val="24"/>
          <w:szCs w:val="24"/>
          <w:lang w:val="en-US"/>
        </w:rPr>
        <w:t>pojasa</w:t>
      </w:r>
      <w:r w:rsidRPr="00C13424">
        <w:rPr>
          <w:rFonts w:ascii="Times New Roman" w:hAnsi="Times New Roman"/>
          <w:sz w:val="24"/>
          <w:szCs w:val="24"/>
          <w:lang w:val="en-US"/>
        </w:rPr>
        <w:t xml:space="preserve"> (</w:t>
      </w:r>
      <w:r w:rsidRPr="00D15ACC">
        <w:rPr>
          <w:rFonts w:ascii="Times New Roman" w:hAnsi="Times New Roman"/>
          <w:sz w:val="24"/>
          <w:szCs w:val="24"/>
          <w:lang w:val="en-US"/>
        </w:rPr>
        <w:t>Korjakija</w:t>
      </w:r>
      <w:r w:rsidRPr="00C13424">
        <w:rPr>
          <w:rFonts w:ascii="Times New Roman" w:hAnsi="Times New Roman"/>
          <w:sz w:val="24"/>
          <w:szCs w:val="24"/>
          <w:lang w:val="en-US"/>
        </w:rPr>
        <w:t xml:space="preserve">, </w:t>
      </w:r>
      <w:r w:rsidRPr="00D15ACC">
        <w:rPr>
          <w:rFonts w:ascii="Times New Roman" w:hAnsi="Times New Roman"/>
          <w:sz w:val="24"/>
          <w:szCs w:val="24"/>
          <w:lang w:val="en-US"/>
        </w:rPr>
        <w:t>Kamchatka</w:t>
      </w:r>
      <w:r w:rsidRPr="00C13424">
        <w:rPr>
          <w:rFonts w:ascii="Times New Roman" w:hAnsi="Times New Roman"/>
          <w:sz w:val="24"/>
          <w:szCs w:val="24"/>
          <w:lang w:val="en-US"/>
        </w:rPr>
        <w:t xml:space="preserve">, </w:t>
      </w:r>
      <w:r w:rsidRPr="00D15ACC">
        <w:rPr>
          <w:rFonts w:ascii="Times New Roman" w:hAnsi="Times New Roman"/>
          <w:sz w:val="24"/>
          <w:szCs w:val="24"/>
          <w:lang w:val="en-US"/>
        </w:rPr>
        <w:t>Kurily</w:t>
      </w:r>
      <w:r w:rsidRPr="00C13424">
        <w:rPr>
          <w:rFonts w:ascii="Times New Roman" w:hAnsi="Times New Roman"/>
          <w:sz w:val="24"/>
          <w:szCs w:val="24"/>
          <w:lang w:val="en-US"/>
        </w:rPr>
        <w:t xml:space="preserve">, </w:t>
      </w:r>
      <w:r w:rsidRPr="00D15ACC">
        <w:rPr>
          <w:rFonts w:ascii="Times New Roman" w:hAnsi="Times New Roman"/>
          <w:sz w:val="24"/>
          <w:szCs w:val="24"/>
          <w:lang w:val="en-US"/>
        </w:rPr>
        <w:t>Japonija</w:t>
      </w:r>
      <w:r w:rsidRPr="00C13424">
        <w:rPr>
          <w:rFonts w:ascii="Times New Roman" w:hAnsi="Times New Roman"/>
          <w:sz w:val="24"/>
          <w:szCs w:val="24"/>
          <w:lang w:val="en-US"/>
        </w:rPr>
        <w:t xml:space="preserve">). </w:t>
      </w:r>
      <w:r w:rsidRPr="00D15ACC">
        <w:rPr>
          <w:rFonts w:ascii="Times New Roman" w:hAnsi="Times New Roman"/>
          <w:sz w:val="24"/>
          <w:szCs w:val="24"/>
          <w:lang w:val="en-US"/>
        </w:rPr>
        <w:t>[Regularities in the location of volcanic sulfur deposits of the Pacific ore belt (Koryakia, Kamchatka, Kuriles, Japan)]. Petropavlovsk-Kamchatski], Izd-vo Kamchatskogo gosuniversiteta im. V. Beringa, 2006. 138 p.</w:t>
      </w:r>
      <w:r w:rsidRPr="004560D5">
        <w:rPr>
          <w:rFonts w:ascii="Times New Roman" w:hAnsi="Times New Roman"/>
          <w:sz w:val="24"/>
          <w:szCs w:val="24"/>
          <w:lang w:val="en-US"/>
        </w:rPr>
        <w:t xml:space="preserve"> </w:t>
      </w:r>
      <w:r w:rsidRPr="00D15ACC">
        <w:rPr>
          <w:rFonts w:ascii="Times New Roman" w:hAnsi="Times New Roman"/>
          <w:sz w:val="24"/>
          <w:szCs w:val="24"/>
          <w:lang w:val="en-US"/>
        </w:rPr>
        <w:t>(in Russian)</w:t>
      </w:r>
      <w:r w:rsidRPr="004560D5">
        <w:rPr>
          <w:rFonts w:ascii="Times New Roman" w:hAnsi="Times New Roman"/>
          <w:sz w:val="24"/>
          <w:szCs w:val="24"/>
          <w:lang w:val="en-US"/>
        </w:rPr>
        <w:t>.</w:t>
      </w:r>
    </w:p>
    <w:p w:rsidR="00E5665E" w:rsidRPr="00D15ACC" w:rsidRDefault="00E5665E" w:rsidP="00E21D04">
      <w:pPr>
        <w:widowControl w:val="0"/>
        <w:numPr>
          <w:ilvl w:val="0"/>
          <w:numId w:val="3"/>
        </w:numPr>
        <w:shd w:val="clear" w:color="auto" w:fill="FFFFFF"/>
        <w:tabs>
          <w:tab w:val="left" w:pos="701"/>
        </w:tabs>
        <w:autoSpaceDE w:val="0"/>
        <w:autoSpaceDN w:val="0"/>
        <w:adjustRightInd w:val="0"/>
        <w:spacing w:after="0" w:line="240" w:lineRule="auto"/>
        <w:ind w:firstLine="454"/>
        <w:jc w:val="both"/>
        <w:rPr>
          <w:rFonts w:ascii="Times New Roman" w:hAnsi="Times New Roman"/>
          <w:sz w:val="24"/>
          <w:szCs w:val="24"/>
          <w:lang w:val="en-US"/>
        </w:rPr>
      </w:pPr>
      <w:r>
        <w:rPr>
          <w:rFonts w:ascii="Times New Roman" w:hAnsi="Times New Roman"/>
          <w:iCs/>
          <w:sz w:val="24"/>
          <w:szCs w:val="24"/>
          <w:lang w:val="en-US"/>
        </w:rPr>
        <w:t xml:space="preserve"> </w:t>
      </w:r>
      <w:r w:rsidRPr="0059676E">
        <w:rPr>
          <w:rFonts w:ascii="Times New Roman" w:hAnsi="Times New Roman"/>
          <w:iCs/>
          <w:sz w:val="24"/>
          <w:szCs w:val="24"/>
          <w:lang w:val="en-US"/>
        </w:rPr>
        <w:t>Yarotsky G.P., Mitrofanov M.O.</w:t>
      </w:r>
      <w:r w:rsidRPr="00E031E9">
        <w:rPr>
          <w:rFonts w:ascii="Times New Roman" w:hAnsi="Times New Roman"/>
          <w:i/>
          <w:iCs/>
          <w:sz w:val="24"/>
          <w:szCs w:val="24"/>
          <w:lang w:val="en-US"/>
        </w:rPr>
        <w:t xml:space="preserve"> </w:t>
      </w:r>
      <w:r w:rsidRPr="00E031E9">
        <w:rPr>
          <w:rFonts w:ascii="Times New Roman" w:hAnsi="Times New Roman"/>
          <w:iCs/>
          <w:sz w:val="24"/>
          <w:szCs w:val="24"/>
          <w:lang w:val="en-US"/>
        </w:rPr>
        <w:t>Silver ore province of the northwest Koryakiya. Geological and geophysical justification of the selection // Proceedings of the conference "Volcanism and associated processes." Publishing house IVIS FEB RAS. P.-Kamchatsky, 201</w:t>
      </w:r>
      <w:r>
        <w:rPr>
          <w:rFonts w:ascii="Times New Roman" w:hAnsi="Times New Roman"/>
          <w:iCs/>
          <w:sz w:val="24"/>
          <w:szCs w:val="24"/>
        </w:rPr>
        <w:t>3</w:t>
      </w:r>
      <w:r w:rsidRPr="00E031E9">
        <w:rPr>
          <w:rFonts w:ascii="Times New Roman" w:hAnsi="Times New Roman"/>
          <w:iCs/>
          <w:sz w:val="24"/>
          <w:szCs w:val="24"/>
          <w:lang w:val="en-US"/>
        </w:rPr>
        <w:t>. P 199-206.</w:t>
      </w:r>
    </w:p>
    <w:p w:rsidR="00E5665E" w:rsidRPr="0059676E" w:rsidRDefault="00E5665E" w:rsidP="00E21D04">
      <w:pPr>
        <w:widowControl w:val="0"/>
        <w:numPr>
          <w:ilvl w:val="0"/>
          <w:numId w:val="3"/>
        </w:numPr>
        <w:shd w:val="clear" w:color="auto" w:fill="FFFFFF"/>
        <w:tabs>
          <w:tab w:val="left" w:pos="701"/>
        </w:tabs>
        <w:autoSpaceDE w:val="0"/>
        <w:autoSpaceDN w:val="0"/>
        <w:adjustRightInd w:val="0"/>
        <w:spacing w:after="0" w:line="240" w:lineRule="auto"/>
        <w:ind w:firstLine="454"/>
        <w:jc w:val="both"/>
        <w:rPr>
          <w:rFonts w:ascii="Times New Roman" w:hAnsi="Times New Roman"/>
          <w:iCs/>
          <w:sz w:val="24"/>
          <w:szCs w:val="24"/>
          <w:lang w:val="en-US"/>
        </w:rPr>
      </w:pPr>
      <w:r w:rsidRPr="0059676E">
        <w:rPr>
          <w:rFonts w:ascii="Times New Roman" w:hAnsi="Times New Roman"/>
          <w:sz w:val="24"/>
          <w:szCs w:val="24"/>
          <w:lang w:val="en-US"/>
        </w:rPr>
        <w:t xml:space="preserve"> </w:t>
      </w:r>
      <w:r w:rsidRPr="0059676E">
        <w:rPr>
          <w:rFonts w:ascii="Times New Roman" w:hAnsi="Times New Roman"/>
          <w:iCs/>
          <w:sz w:val="24"/>
          <w:szCs w:val="24"/>
          <w:lang w:val="en-US"/>
        </w:rPr>
        <w:t>Jarockij G.P. Fenomen</w:t>
      </w:r>
      <w:r w:rsidRPr="00E86475">
        <w:rPr>
          <w:rFonts w:ascii="Times New Roman" w:hAnsi="Times New Roman"/>
          <w:iCs/>
          <w:sz w:val="24"/>
          <w:szCs w:val="24"/>
          <w:lang w:val="en-US"/>
        </w:rPr>
        <w:t xml:space="preserve"> </w:t>
      </w:r>
      <w:r w:rsidRPr="0059676E">
        <w:rPr>
          <w:rFonts w:ascii="Times New Roman" w:hAnsi="Times New Roman"/>
          <w:iCs/>
          <w:sz w:val="24"/>
          <w:szCs w:val="24"/>
          <w:lang w:val="en-US"/>
        </w:rPr>
        <w:t>Hailinskogo</w:t>
      </w:r>
      <w:r w:rsidRPr="00E86475">
        <w:rPr>
          <w:rFonts w:ascii="Times New Roman" w:hAnsi="Times New Roman"/>
          <w:iCs/>
          <w:sz w:val="24"/>
          <w:szCs w:val="24"/>
          <w:lang w:val="en-US"/>
        </w:rPr>
        <w:t xml:space="preserve"> </w:t>
      </w:r>
      <w:r w:rsidRPr="0059676E">
        <w:rPr>
          <w:rFonts w:ascii="Times New Roman" w:hAnsi="Times New Roman"/>
          <w:iCs/>
          <w:sz w:val="24"/>
          <w:szCs w:val="24"/>
          <w:lang w:val="en-US"/>
        </w:rPr>
        <w:t>zemletrjasenija 1991 g. na Jugo-ZapadeKorjakskogo nagor'ja [The phenomenon of the 1991 Khaila earthquake in the South-West of the Koryak highland]. Petropavlovsk-Kamchatskij, Izd-vo IViS DVO RAN, KamGU im. V. Beringa,' 2016.</w:t>
      </w:r>
      <w:r w:rsidRPr="004560D5">
        <w:rPr>
          <w:rFonts w:ascii="Times New Roman" w:hAnsi="Times New Roman"/>
          <w:iCs/>
          <w:sz w:val="24"/>
          <w:szCs w:val="24"/>
          <w:lang w:val="en-US"/>
        </w:rPr>
        <w:t xml:space="preserve"> </w:t>
      </w:r>
      <w:r w:rsidRPr="0059676E">
        <w:rPr>
          <w:rFonts w:ascii="Times New Roman" w:hAnsi="Times New Roman"/>
          <w:iCs/>
          <w:sz w:val="24"/>
          <w:szCs w:val="24"/>
          <w:lang w:val="en-US"/>
        </w:rPr>
        <w:t>177 p. (in Russian)</w:t>
      </w:r>
      <w:r>
        <w:rPr>
          <w:rFonts w:ascii="Times New Roman" w:hAnsi="Times New Roman"/>
          <w:iCs/>
          <w:sz w:val="24"/>
          <w:szCs w:val="24"/>
        </w:rPr>
        <w:t>.</w:t>
      </w:r>
    </w:p>
    <w:p w:rsidR="00E5665E" w:rsidRPr="00DB6EAE"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sz w:val="24"/>
          <w:szCs w:val="24"/>
          <w:lang w:val="en-US"/>
        </w:rPr>
      </w:pPr>
      <w:r w:rsidRPr="00DB6EAE">
        <w:rPr>
          <w:rFonts w:ascii="Times New Roman" w:hAnsi="Times New Roman"/>
          <w:sz w:val="24"/>
          <w:szCs w:val="24"/>
          <w:lang w:val="en-US"/>
        </w:rPr>
        <w:t xml:space="preserve"> Yarotsky G.P.</w:t>
      </w:r>
      <w:r w:rsidRPr="006509C3">
        <w:rPr>
          <w:rFonts w:ascii="Times New Roman" w:hAnsi="Times New Roman"/>
          <w:i/>
          <w:sz w:val="24"/>
          <w:szCs w:val="24"/>
          <w:lang w:val="en-US"/>
        </w:rPr>
        <w:t xml:space="preserve"> </w:t>
      </w:r>
      <w:r w:rsidRPr="006509C3">
        <w:rPr>
          <w:rFonts w:ascii="Times New Roman" w:hAnsi="Times New Roman"/>
          <w:sz w:val="24"/>
          <w:szCs w:val="24"/>
          <w:lang w:val="en-US"/>
        </w:rPr>
        <w:t>Block and key lithospheric structure of the active Asian north-eastern continental margin. Koryak-Kamchatka region.</w:t>
      </w:r>
      <w:r>
        <w:rPr>
          <w:rFonts w:ascii="Times New Roman" w:hAnsi="Times New Roman"/>
          <w:sz w:val="24"/>
          <w:szCs w:val="24"/>
          <w:lang w:val="en-US"/>
        </w:rPr>
        <w:t xml:space="preserve"> </w:t>
      </w:r>
      <w:r w:rsidRPr="006509C3">
        <w:rPr>
          <w:rFonts w:ascii="Times New Roman" w:hAnsi="Times New Roman"/>
          <w:sz w:val="24"/>
          <w:szCs w:val="24"/>
          <w:lang w:val="en-US"/>
        </w:rPr>
        <w:t xml:space="preserve">// “Geology and Geophysics of the South of Russia”. </w:t>
      </w:r>
      <w:r w:rsidRPr="006E508C">
        <w:rPr>
          <w:rFonts w:ascii="Times New Roman" w:hAnsi="Times New Roman"/>
          <w:sz w:val="24"/>
          <w:szCs w:val="24"/>
          <w:lang w:val="en-US"/>
        </w:rPr>
        <w:t>2017. No. 2. P. 135-151.</w:t>
      </w:r>
    </w:p>
    <w:p w:rsidR="00E5665E" w:rsidRPr="00DB6EAE" w:rsidRDefault="00E5665E" w:rsidP="00E21D04">
      <w:pPr>
        <w:widowControl w:val="0"/>
        <w:numPr>
          <w:ilvl w:val="0"/>
          <w:numId w:val="3"/>
        </w:numPr>
        <w:shd w:val="clear" w:color="auto" w:fill="FFFFFF"/>
        <w:tabs>
          <w:tab w:val="left" w:pos="696"/>
        </w:tabs>
        <w:autoSpaceDE w:val="0"/>
        <w:autoSpaceDN w:val="0"/>
        <w:adjustRightInd w:val="0"/>
        <w:spacing w:after="0" w:line="240" w:lineRule="auto"/>
        <w:ind w:firstLine="454"/>
        <w:jc w:val="both"/>
        <w:rPr>
          <w:rFonts w:ascii="Times New Roman" w:hAnsi="Times New Roman"/>
          <w:sz w:val="24"/>
          <w:szCs w:val="24"/>
          <w:lang w:val="en-US"/>
        </w:rPr>
      </w:pPr>
      <w:r w:rsidRPr="00DB6EAE">
        <w:rPr>
          <w:rFonts w:ascii="Times New Roman" w:hAnsi="Times New Roman"/>
          <w:sz w:val="24"/>
          <w:szCs w:val="24"/>
          <w:lang w:val="en-US"/>
        </w:rPr>
        <w:t xml:space="preserve"> Yarotsky G.P., Kh.O. Chotchaev. </w:t>
      </w:r>
      <w:r>
        <w:rPr>
          <w:rFonts w:ascii="Times New Roman" w:hAnsi="Times New Roman"/>
          <w:sz w:val="24"/>
          <w:szCs w:val="24"/>
          <w:lang w:val="en-US"/>
        </w:rPr>
        <w:t xml:space="preserve">The Vetrovayam volcanic rocrs and their ore district (southwestern part of south-estern Koryak belt) </w:t>
      </w:r>
      <w:r w:rsidRPr="006509C3">
        <w:rPr>
          <w:rFonts w:ascii="Times New Roman" w:hAnsi="Times New Roman"/>
          <w:sz w:val="24"/>
          <w:szCs w:val="24"/>
          <w:lang w:val="en-US"/>
        </w:rPr>
        <w:t xml:space="preserve">// “Geology and Geophysics of the South of Russia”. </w:t>
      </w:r>
      <w:r w:rsidRPr="006E508C">
        <w:rPr>
          <w:rFonts w:ascii="Times New Roman" w:hAnsi="Times New Roman"/>
          <w:sz w:val="24"/>
          <w:szCs w:val="24"/>
          <w:lang w:val="en-US"/>
        </w:rPr>
        <w:t>201</w:t>
      </w:r>
      <w:r>
        <w:rPr>
          <w:rFonts w:ascii="Times New Roman" w:hAnsi="Times New Roman"/>
          <w:sz w:val="24"/>
          <w:szCs w:val="24"/>
          <w:lang w:val="en-US"/>
        </w:rPr>
        <w:t>8</w:t>
      </w:r>
      <w:r w:rsidRPr="006E508C">
        <w:rPr>
          <w:rFonts w:ascii="Times New Roman" w:hAnsi="Times New Roman"/>
          <w:sz w:val="24"/>
          <w:szCs w:val="24"/>
          <w:lang w:val="en-US"/>
        </w:rPr>
        <w:t xml:space="preserve">. No. </w:t>
      </w:r>
      <w:r>
        <w:rPr>
          <w:rFonts w:ascii="Times New Roman" w:hAnsi="Times New Roman"/>
          <w:sz w:val="24"/>
          <w:szCs w:val="24"/>
          <w:lang w:val="en-US"/>
        </w:rPr>
        <w:t>1</w:t>
      </w:r>
      <w:r w:rsidRPr="006E508C">
        <w:rPr>
          <w:rFonts w:ascii="Times New Roman" w:hAnsi="Times New Roman"/>
          <w:sz w:val="24"/>
          <w:szCs w:val="24"/>
          <w:lang w:val="en-US"/>
        </w:rPr>
        <w:t xml:space="preserve">. P. </w:t>
      </w:r>
      <w:r>
        <w:rPr>
          <w:rFonts w:ascii="Times New Roman" w:hAnsi="Times New Roman"/>
          <w:sz w:val="24"/>
          <w:szCs w:val="24"/>
          <w:lang w:val="en-US"/>
        </w:rPr>
        <w:t>79-92</w:t>
      </w:r>
      <w:r w:rsidRPr="006E508C">
        <w:rPr>
          <w:rFonts w:ascii="Times New Roman" w:hAnsi="Times New Roman"/>
          <w:sz w:val="24"/>
          <w:szCs w:val="24"/>
          <w:lang w:val="en-US"/>
        </w:rPr>
        <w:t>.</w:t>
      </w:r>
    </w:p>
    <w:p w:rsidR="0086255E" w:rsidRPr="0086255E" w:rsidRDefault="0086255E" w:rsidP="00E21D04">
      <w:pPr>
        <w:pStyle w:val="a3"/>
        <w:spacing w:after="0" w:line="240" w:lineRule="auto"/>
        <w:ind w:left="0" w:firstLine="454"/>
        <w:jc w:val="both"/>
        <w:rPr>
          <w:rFonts w:ascii="Times New Roman" w:hAnsi="Times New Roman"/>
          <w:caps/>
          <w:szCs w:val="24"/>
        </w:rPr>
      </w:pPr>
    </w:p>
    <w:sectPr w:rsidR="0086255E" w:rsidRPr="0086255E" w:rsidSect="00C0651F">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FD0" w:rsidRDefault="00E15FD0" w:rsidP="00314CCF">
      <w:pPr>
        <w:spacing w:after="0" w:line="240" w:lineRule="auto"/>
      </w:pPr>
      <w:r>
        <w:separator/>
      </w:r>
    </w:p>
  </w:endnote>
  <w:endnote w:type="continuationSeparator" w:id="1">
    <w:p w:rsidR="00E15FD0" w:rsidRDefault="00E15FD0" w:rsidP="00314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gg">
    <w:panose1 w:val="020B0603050302020204"/>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7188"/>
      <w:docPartObj>
        <w:docPartGallery w:val="Page Numbers (Bottom of Page)"/>
        <w:docPartUnique/>
      </w:docPartObj>
    </w:sdtPr>
    <w:sdtContent>
      <w:p w:rsidR="0091229E" w:rsidRDefault="003857B4">
        <w:pPr>
          <w:pStyle w:val="a6"/>
          <w:jc w:val="right"/>
        </w:pPr>
        <w:fldSimple w:instr=" PAGE   \* MERGEFORMAT ">
          <w:r w:rsidR="00AF0C5E">
            <w:rPr>
              <w:noProof/>
            </w:rPr>
            <w:t>14</w:t>
          </w:r>
        </w:fldSimple>
      </w:p>
    </w:sdtContent>
  </w:sdt>
  <w:p w:rsidR="0091229E" w:rsidRDefault="009122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FD0" w:rsidRDefault="00E15FD0" w:rsidP="00314CCF">
      <w:pPr>
        <w:spacing w:after="0" w:line="240" w:lineRule="auto"/>
      </w:pPr>
      <w:r>
        <w:separator/>
      </w:r>
    </w:p>
  </w:footnote>
  <w:footnote w:type="continuationSeparator" w:id="1">
    <w:p w:rsidR="00E15FD0" w:rsidRDefault="00E15FD0" w:rsidP="00314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7E37"/>
    <w:multiLevelType w:val="singleLevel"/>
    <w:tmpl w:val="E482F440"/>
    <w:lvl w:ilvl="0">
      <w:start w:val="1"/>
      <w:numFmt w:val="decimal"/>
      <w:lvlText w:val="%1."/>
      <w:legacy w:legacy="1" w:legacySpace="0" w:legacyIndent="307"/>
      <w:lvlJc w:val="left"/>
      <w:rPr>
        <w:rFonts w:ascii="Times New Roman" w:hAnsi="Times New Roman" w:cs="Times New Roman" w:hint="default"/>
      </w:rPr>
    </w:lvl>
  </w:abstractNum>
  <w:abstractNum w:abstractNumId="1">
    <w:nsid w:val="2E9C5CAF"/>
    <w:multiLevelType w:val="hybridMultilevel"/>
    <w:tmpl w:val="135616E0"/>
    <w:lvl w:ilvl="0" w:tplc="FDFEBB10">
      <w:start w:val="1"/>
      <w:numFmt w:val="decimal"/>
      <w:lvlText w:val="%1."/>
      <w:lvlJc w:val="left"/>
      <w:pPr>
        <w:ind w:left="1211"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DB75B5"/>
    <w:multiLevelType w:val="hybridMultilevel"/>
    <w:tmpl w:val="135616E0"/>
    <w:lvl w:ilvl="0" w:tplc="FDFEBB10">
      <w:start w:val="1"/>
      <w:numFmt w:val="decimal"/>
      <w:lvlText w:val="%1."/>
      <w:lvlJc w:val="left"/>
      <w:pPr>
        <w:ind w:left="644"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4C7731"/>
    <w:rsid w:val="000068FD"/>
    <w:rsid w:val="0001090A"/>
    <w:rsid w:val="00013A21"/>
    <w:rsid w:val="000143B8"/>
    <w:rsid w:val="000154A8"/>
    <w:rsid w:val="00024B71"/>
    <w:rsid w:val="00030518"/>
    <w:rsid w:val="00035B34"/>
    <w:rsid w:val="00040DE8"/>
    <w:rsid w:val="00054466"/>
    <w:rsid w:val="00067596"/>
    <w:rsid w:val="00073132"/>
    <w:rsid w:val="000A2A72"/>
    <w:rsid w:val="000C4CC5"/>
    <w:rsid w:val="000D1E08"/>
    <w:rsid w:val="000D22D9"/>
    <w:rsid w:val="000D74E5"/>
    <w:rsid w:val="000E244F"/>
    <w:rsid w:val="000F17CB"/>
    <w:rsid w:val="000F1ED7"/>
    <w:rsid w:val="00100FD2"/>
    <w:rsid w:val="00131E7F"/>
    <w:rsid w:val="00141196"/>
    <w:rsid w:val="00144B19"/>
    <w:rsid w:val="00154383"/>
    <w:rsid w:val="0015654E"/>
    <w:rsid w:val="00157BD1"/>
    <w:rsid w:val="00160DFC"/>
    <w:rsid w:val="00184B98"/>
    <w:rsid w:val="0019666B"/>
    <w:rsid w:val="001C5EAE"/>
    <w:rsid w:val="001D0231"/>
    <w:rsid w:val="001D2F0F"/>
    <w:rsid w:val="001F3269"/>
    <w:rsid w:val="002237EB"/>
    <w:rsid w:val="00235C11"/>
    <w:rsid w:val="00235C9D"/>
    <w:rsid w:val="00255E64"/>
    <w:rsid w:val="002947A3"/>
    <w:rsid w:val="002A0D7B"/>
    <w:rsid w:val="002A1FAA"/>
    <w:rsid w:val="002B15F6"/>
    <w:rsid w:val="002B7003"/>
    <w:rsid w:val="002D25CE"/>
    <w:rsid w:val="00305F45"/>
    <w:rsid w:val="00314CCF"/>
    <w:rsid w:val="00316672"/>
    <w:rsid w:val="00343062"/>
    <w:rsid w:val="00374EA5"/>
    <w:rsid w:val="003763F0"/>
    <w:rsid w:val="003857B4"/>
    <w:rsid w:val="003868EB"/>
    <w:rsid w:val="003873A2"/>
    <w:rsid w:val="003B7B1C"/>
    <w:rsid w:val="003C59D9"/>
    <w:rsid w:val="003D11A4"/>
    <w:rsid w:val="003D56E5"/>
    <w:rsid w:val="00404B3C"/>
    <w:rsid w:val="00416ABE"/>
    <w:rsid w:val="00440385"/>
    <w:rsid w:val="00443473"/>
    <w:rsid w:val="0045763E"/>
    <w:rsid w:val="004671C9"/>
    <w:rsid w:val="00484904"/>
    <w:rsid w:val="004877E6"/>
    <w:rsid w:val="00492325"/>
    <w:rsid w:val="004943C2"/>
    <w:rsid w:val="004A1050"/>
    <w:rsid w:val="004C220F"/>
    <w:rsid w:val="004C7731"/>
    <w:rsid w:val="004D7D3C"/>
    <w:rsid w:val="004F1C4C"/>
    <w:rsid w:val="004F40EA"/>
    <w:rsid w:val="004F62E0"/>
    <w:rsid w:val="004F67A5"/>
    <w:rsid w:val="0054163A"/>
    <w:rsid w:val="00550C10"/>
    <w:rsid w:val="00555AC2"/>
    <w:rsid w:val="00572FB6"/>
    <w:rsid w:val="00587A6E"/>
    <w:rsid w:val="00590D8F"/>
    <w:rsid w:val="005A0DA2"/>
    <w:rsid w:val="005B4583"/>
    <w:rsid w:val="005B6460"/>
    <w:rsid w:val="005D400B"/>
    <w:rsid w:val="005D7565"/>
    <w:rsid w:val="005E4182"/>
    <w:rsid w:val="005F2A1A"/>
    <w:rsid w:val="005F4B03"/>
    <w:rsid w:val="005F67E8"/>
    <w:rsid w:val="0062061E"/>
    <w:rsid w:val="00620FD1"/>
    <w:rsid w:val="006246F2"/>
    <w:rsid w:val="0063472E"/>
    <w:rsid w:val="00640250"/>
    <w:rsid w:val="00645207"/>
    <w:rsid w:val="00667481"/>
    <w:rsid w:val="006755E3"/>
    <w:rsid w:val="0067664F"/>
    <w:rsid w:val="00677A26"/>
    <w:rsid w:val="006A02F8"/>
    <w:rsid w:val="006A2097"/>
    <w:rsid w:val="006B140A"/>
    <w:rsid w:val="006B758F"/>
    <w:rsid w:val="006D39F8"/>
    <w:rsid w:val="006E774E"/>
    <w:rsid w:val="006F06BB"/>
    <w:rsid w:val="0070645A"/>
    <w:rsid w:val="00712937"/>
    <w:rsid w:val="007322AC"/>
    <w:rsid w:val="007371BB"/>
    <w:rsid w:val="00746A06"/>
    <w:rsid w:val="00786532"/>
    <w:rsid w:val="00791ADC"/>
    <w:rsid w:val="007948A3"/>
    <w:rsid w:val="007B7E1A"/>
    <w:rsid w:val="007C3F35"/>
    <w:rsid w:val="007C4012"/>
    <w:rsid w:val="007C5590"/>
    <w:rsid w:val="007E4120"/>
    <w:rsid w:val="007E76CD"/>
    <w:rsid w:val="007F4E04"/>
    <w:rsid w:val="007F7D58"/>
    <w:rsid w:val="008023EF"/>
    <w:rsid w:val="0081481A"/>
    <w:rsid w:val="00816781"/>
    <w:rsid w:val="0083444C"/>
    <w:rsid w:val="00855287"/>
    <w:rsid w:val="00855D91"/>
    <w:rsid w:val="0086255E"/>
    <w:rsid w:val="008646AF"/>
    <w:rsid w:val="008669D8"/>
    <w:rsid w:val="00895D5F"/>
    <w:rsid w:val="008D4771"/>
    <w:rsid w:val="008D6F7F"/>
    <w:rsid w:val="008F47DA"/>
    <w:rsid w:val="00903D78"/>
    <w:rsid w:val="00903FF4"/>
    <w:rsid w:val="009061E7"/>
    <w:rsid w:val="0091229E"/>
    <w:rsid w:val="00913FBF"/>
    <w:rsid w:val="00923014"/>
    <w:rsid w:val="0093588D"/>
    <w:rsid w:val="00945BBC"/>
    <w:rsid w:val="00945F8A"/>
    <w:rsid w:val="00945F9B"/>
    <w:rsid w:val="00960B5E"/>
    <w:rsid w:val="00984372"/>
    <w:rsid w:val="00986169"/>
    <w:rsid w:val="00991C3E"/>
    <w:rsid w:val="00997DAC"/>
    <w:rsid w:val="009C1337"/>
    <w:rsid w:val="009E0B93"/>
    <w:rsid w:val="009F0F1A"/>
    <w:rsid w:val="00A107A3"/>
    <w:rsid w:val="00A23987"/>
    <w:rsid w:val="00A23FB9"/>
    <w:rsid w:val="00A254E1"/>
    <w:rsid w:val="00A31E0D"/>
    <w:rsid w:val="00A51B8F"/>
    <w:rsid w:val="00A8150C"/>
    <w:rsid w:val="00A84EC1"/>
    <w:rsid w:val="00A86D66"/>
    <w:rsid w:val="00A9342C"/>
    <w:rsid w:val="00A96BCD"/>
    <w:rsid w:val="00AA0447"/>
    <w:rsid w:val="00AA4E50"/>
    <w:rsid w:val="00AB2B70"/>
    <w:rsid w:val="00AC31B3"/>
    <w:rsid w:val="00AC6347"/>
    <w:rsid w:val="00AE3EF9"/>
    <w:rsid w:val="00AF0C5E"/>
    <w:rsid w:val="00AF62B5"/>
    <w:rsid w:val="00B1264E"/>
    <w:rsid w:val="00B15647"/>
    <w:rsid w:val="00B273D4"/>
    <w:rsid w:val="00B3165D"/>
    <w:rsid w:val="00B8504F"/>
    <w:rsid w:val="00B86F2A"/>
    <w:rsid w:val="00BB081D"/>
    <w:rsid w:val="00BC1452"/>
    <w:rsid w:val="00BC44A9"/>
    <w:rsid w:val="00BD0599"/>
    <w:rsid w:val="00BE10EA"/>
    <w:rsid w:val="00BE1487"/>
    <w:rsid w:val="00BE7779"/>
    <w:rsid w:val="00BF2A30"/>
    <w:rsid w:val="00BF597D"/>
    <w:rsid w:val="00C04894"/>
    <w:rsid w:val="00C0651F"/>
    <w:rsid w:val="00C2417C"/>
    <w:rsid w:val="00C3697B"/>
    <w:rsid w:val="00C40BE2"/>
    <w:rsid w:val="00C41217"/>
    <w:rsid w:val="00C651A3"/>
    <w:rsid w:val="00CC6994"/>
    <w:rsid w:val="00CC75CF"/>
    <w:rsid w:val="00CE6DD1"/>
    <w:rsid w:val="00CF087D"/>
    <w:rsid w:val="00D27593"/>
    <w:rsid w:val="00D35AC0"/>
    <w:rsid w:val="00D47325"/>
    <w:rsid w:val="00D5162F"/>
    <w:rsid w:val="00D55627"/>
    <w:rsid w:val="00D60B6D"/>
    <w:rsid w:val="00D71931"/>
    <w:rsid w:val="00D72EEB"/>
    <w:rsid w:val="00D84BB4"/>
    <w:rsid w:val="00D931E1"/>
    <w:rsid w:val="00DA127B"/>
    <w:rsid w:val="00DA3071"/>
    <w:rsid w:val="00DA30D0"/>
    <w:rsid w:val="00DB5B61"/>
    <w:rsid w:val="00DD2B3C"/>
    <w:rsid w:val="00DF08D2"/>
    <w:rsid w:val="00DF0E2B"/>
    <w:rsid w:val="00DF5B06"/>
    <w:rsid w:val="00E051FC"/>
    <w:rsid w:val="00E07C56"/>
    <w:rsid w:val="00E11A23"/>
    <w:rsid w:val="00E15FD0"/>
    <w:rsid w:val="00E21D04"/>
    <w:rsid w:val="00E33D3F"/>
    <w:rsid w:val="00E40D76"/>
    <w:rsid w:val="00E45FCF"/>
    <w:rsid w:val="00E50DCA"/>
    <w:rsid w:val="00E51A88"/>
    <w:rsid w:val="00E52A5C"/>
    <w:rsid w:val="00E53DF3"/>
    <w:rsid w:val="00E559C9"/>
    <w:rsid w:val="00E5665E"/>
    <w:rsid w:val="00E610B7"/>
    <w:rsid w:val="00E8144C"/>
    <w:rsid w:val="00EA5A6D"/>
    <w:rsid w:val="00EC73B9"/>
    <w:rsid w:val="00EE6A54"/>
    <w:rsid w:val="00EF25B5"/>
    <w:rsid w:val="00F06677"/>
    <w:rsid w:val="00F112DD"/>
    <w:rsid w:val="00F12DB9"/>
    <w:rsid w:val="00F13C06"/>
    <w:rsid w:val="00F16867"/>
    <w:rsid w:val="00F17C08"/>
    <w:rsid w:val="00F4285F"/>
    <w:rsid w:val="00F4458B"/>
    <w:rsid w:val="00F4713B"/>
    <w:rsid w:val="00F57201"/>
    <w:rsid w:val="00F864D2"/>
    <w:rsid w:val="00F92204"/>
    <w:rsid w:val="00F93B13"/>
    <w:rsid w:val="00FB15A4"/>
    <w:rsid w:val="00FB47E2"/>
    <w:rsid w:val="00FC0D3C"/>
    <w:rsid w:val="00FD2D22"/>
    <w:rsid w:val="00FE690B"/>
    <w:rsid w:val="00FF6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61E"/>
    <w:pPr>
      <w:ind w:left="720"/>
      <w:contextualSpacing/>
    </w:pPr>
  </w:style>
  <w:style w:type="paragraph" w:styleId="a4">
    <w:name w:val="header"/>
    <w:basedOn w:val="a"/>
    <w:link w:val="a5"/>
    <w:uiPriority w:val="99"/>
    <w:semiHidden/>
    <w:unhideWhenUsed/>
    <w:rsid w:val="00314CC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14CCF"/>
  </w:style>
  <w:style w:type="paragraph" w:styleId="a6">
    <w:name w:val="footer"/>
    <w:basedOn w:val="a"/>
    <w:link w:val="a7"/>
    <w:uiPriority w:val="99"/>
    <w:unhideWhenUsed/>
    <w:rsid w:val="00314C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4CCF"/>
  </w:style>
  <w:style w:type="paragraph" w:styleId="a8">
    <w:name w:val="Balloon Text"/>
    <w:basedOn w:val="a"/>
    <w:link w:val="a9"/>
    <w:uiPriority w:val="99"/>
    <w:semiHidden/>
    <w:unhideWhenUsed/>
    <w:rsid w:val="002B15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15F6"/>
    <w:rPr>
      <w:rFonts w:ascii="Tahoma" w:hAnsi="Tahoma" w:cs="Tahoma"/>
      <w:sz w:val="16"/>
      <w:szCs w:val="16"/>
    </w:rPr>
  </w:style>
  <w:style w:type="paragraph" w:styleId="aa">
    <w:name w:val="endnote text"/>
    <w:basedOn w:val="a"/>
    <w:link w:val="ab"/>
    <w:uiPriority w:val="99"/>
    <w:semiHidden/>
    <w:unhideWhenUsed/>
    <w:rsid w:val="00D47325"/>
    <w:pPr>
      <w:spacing w:after="0" w:line="240" w:lineRule="auto"/>
    </w:pPr>
    <w:rPr>
      <w:sz w:val="20"/>
      <w:szCs w:val="20"/>
    </w:rPr>
  </w:style>
  <w:style w:type="character" w:customStyle="1" w:styleId="ab">
    <w:name w:val="Текст концевой сноски Знак"/>
    <w:basedOn w:val="a0"/>
    <w:link w:val="aa"/>
    <w:uiPriority w:val="99"/>
    <w:semiHidden/>
    <w:rsid w:val="00D47325"/>
    <w:rPr>
      <w:sz w:val="20"/>
      <w:szCs w:val="20"/>
    </w:rPr>
  </w:style>
  <w:style w:type="character" w:styleId="ac">
    <w:name w:val="endnote reference"/>
    <w:basedOn w:val="a0"/>
    <w:uiPriority w:val="99"/>
    <w:semiHidden/>
    <w:unhideWhenUsed/>
    <w:rsid w:val="00D47325"/>
    <w:rPr>
      <w:vertAlign w:val="superscript"/>
    </w:rPr>
  </w:style>
  <w:style w:type="paragraph" w:styleId="ad">
    <w:name w:val="footnote text"/>
    <w:basedOn w:val="a"/>
    <w:link w:val="ae"/>
    <w:uiPriority w:val="99"/>
    <w:semiHidden/>
    <w:unhideWhenUsed/>
    <w:rsid w:val="00D47325"/>
    <w:pPr>
      <w:spacing w:after="0" w:line="240" w:lineRule="auto"/>
    </w:pPr>
    <w:rPr>
      <w:sz w:val="20"/>
      <w:szCs w:val="20"/>
    </w:rPr>
  </w:style>
  <w:style w:type="character" w:customStyle="1" w:styleId="ae">
    <w:name w:val="Текст сноски Знак"/>
    <w:basedOn w:val="a0"/>
    <w:link w:val="ad"/>
    <w:uiPriority w:val="99"/>
    <w:semiHidden/>
    <w:rsid w:val="00D47325"/>
    <w:rPr>
      <w:sz w:val="20"/>
      <w:szCs w:val="20"/>
    </w:rPr>
  </w:style>
  <w:style w:type="character" w:styleId="af">
    <w:name w:val="footnote reference"/>
    <w:basedOn w:val="a0"/>
    <w:uiPriority w:val="99"/>
    <w:semiHidden/>
    <w:unhideWhenUsed/>
    <w:rsid w:val="00D4732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ogy@kscne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B860-BE27-4C0B-AB73-DC8A89BF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14</Pages>
  <Words>7174</Words>
  <Characters>40893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ИВиС</Company>
  <LinksUpToDate>false</LinksUpToDate>
  <CharactersWithSpaces>47972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dc:creator>
  <cp:keywords/>
  <dc:description/>
  <cp:lastModifiedBy>Петроченко</cp:lastModifiedBy>
  <cp:revision>183</cp:revision>
  <cp:lastPrinted>2018-10-01T21:52:00Z</cp:lastPrinted>
  <dcterms:created xsi:type="dcterms:W3CDTF">2018-09-25T20:51:00Z</dcterms:created>
  <dcterms:modified xsi:type="dcterms:W3CDTF">2018-10-04T02:53:00Z</dcterms:modified>
</cp:coreProperties>
</file>